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BA8E" w14:textId="77777777" w:rsidR="00E44626" w:rsidRPr="00052EAE" w:rsidRDefault="00E44626" w:rsidP="00BC3C1C">
      <w:pPr>
        <w:jc w:val="center"/>
        <w:rPr>
          <w:rFonts w:ascii="Arial" w:hAnsi="Arial" w:cs="Arial"/>
          <w:b/>
          <w:sz w:val="24"/>
          <w:szCs w:val="24"/>
          <w:lang w:val="en-GB"/>
        </w:rPr>
      </w:pPr>
    </w:p>
    <w:p w14:paraId="4A51A1E4" w14:textId="77777777" w:rsidR="00E44626" w:rsidRPr="00052EAE" w:rsidRDefault="00E44626" w:rsidP="00BC3C1C">
      <w:pPr>
        <w:jc w:val="center"/>
        <w:rPr>
          <w:rFonts w:ascii="Arial" w:hAnsi="Arial" w:cs="Arial"/>
          <w:b/>
          <w:sz w:val="24"/>
          <w:szCs w:val="24"/>
          <w:lang w:val="en-GB"/>
        </w:rPr>
      </w:pPr>
    </w:p>
    <w:p w14:paraId="38BC8C88" w14:textId="77777777" w:rsidR="00E44626" w:rsidRPr="00052EAE" w:rsidRDefault="00E44626" w:rsidP="00BC3C1C">
      <w:pPr>
        <w:jc w:val="center"/>
        <w:rPr>
          <w:rFonts w:ascii="Arial" w:hAnsi="Arial" w:cs="Arial"/>
          <w:b/>
          <w:sz w:val="24"/>
          <w:szCs w:val="24"/>
          <w:lang w:val="en-GB"/>
        </w:rPr>
      </w:pPr>
    </w:p>
    <w:p w14:paraId="34681C0B" w14:textId="77777777" w:rsidR="00BC3C1C" w:rsidRPr="00052EAE" w:rsidRDefault="00BC3C1C" w:rsidP="00BC3C1C">
      <w:pPr>
        <w:jc w:val="center"/>
        <w:rPr>
          <w:rFonts w:ascii="Arial" w:hAnsi="Arial" w:cs="Arial"/>
          <w:b/>
          <w:sz w:val="24"/>
          <w:szCs w:val="24"/>
          <w:lang w:val="en-GB"/>
        </w:rPr>
      </w:pPr>
      <w:r w:rsidRPr="00052EAE">
        <w:rPr>
          <w:rFonts w:ascii="Arial" w:hAnsi="Arial" w:cs="Arial"/>
          <w:b/>
          <w:sz w:val="24"/>
          <w:szCs w:val="24"/>
          <w:lang w:val="en-GB"/>
        </w:rPr>
        <w:t>MINUTES OF THE MEETING</w:t>
      </w:r>
    </w:p>
    <w:p w14:paraId="19089549" w14:textId="77777777" w:rsidR="00BC3C1C" w:rsidRPr="00052EAE" w:rsidRDefault="00BC3C1C" w:rsidP="00BC3C1C">
      <w:pPr>
        <w:jc w:val="center"/>
        <w:rPr>
          <w:rFonts w:ascii="Calibri" w:hAnsi="Calibri" w:cs="Arial"/>
          <w:b/>
          <w:lang w:val="en-GB"/>
        </w:rPr>
      </w:pPr>
      <w:r w:rsidRPr="00052EAE">
        <w:rPr>
          <w:rFonts w:ascii="Calibri" w:hAnsi="Calibri" w:cs="Arial"/>
          <w:b/>
          <w:lang w:val="en-GB"/>
        </w:rPr>
        <w:t xml:space="preserve"> Alpine-Western Balkan Rail Freight Corridor </w:t>
      </w:r>
    </w:p>
    <w:p w14:paraId="7953C957" w14:textId="77777777" w:rsidR="00BC3C1C" w:rsidRPr="00052EAE" w:rsidRDefault="00BC3C1C" w:rsidP="00BC3C1C">
      <w:pPr>
        <w:jc w:val="center"/>
        <w:rPr>
          <w:rFonts w:ascii="Calibri" w:hAnsi="Calibri" w:cs="Arial"/>
          <w:b/>
          <w:lang w:val="en-GB"/>
        </w:rPr>
      </w:pPr>
      <w:r w:rsidRPr="00052EAE">
        <w:rPr>
          <w:rFonts w:ascii="Calibri" w:hAnsi="Calibri" w:cs="Arial"/>
          <w:b/>
          <w:lang w:val="en-GB"/>
        </w:rPr>
        <w:t xml:space="preserve">TAG RAG kick-off meeting </w:t>
      </w:r>
    </w:p>
    <w:p w14:paraId="1E5FF4CF" w14:textId="77777777" w:rsidR="00B218BE" w:rsidRPr="00052EAE" w:rsidRDefault="00B218BE" w:rsidP="00B218BE">
      <w:pPr>
        <w:spacing w:after="0"/>
        <w:rPr>
          <w:rFonts w:ascii="Calibri" w:hAnsi="Calibri" w:cs="Arial"/>
          <w:b/>
          <w:lang w:val="en-GB"/>
        </w:rPr>
      </w:pPr>
      <w:r w:rsidRPr="00052EAE">
        <w:rPr>
          <w:rFonts w:ascii="Calibri" w:hAnsi="Calibri" w:cs="Arial"/>
          <w:b/>
          <w:lang w:val="en-GB"/>
        </w:rPr>
        <w:t>Venue: HŽ INFRASTRUKTURA Headquarters,</w:t>
      </w:r>
      <w:bookmarkStart w:id="0" w:name="_GoBack"/>
      <w:bookmarkEnd w:id="0"/>
      <w:r w:rsidRPr="00052EAE">
        <w:rPr>
          <w:rFonts w:ascii="Calibri" w:hAnsi="Calibri" w:cs="Arial"/>
          <w:b/>
          <w:lang w:val="en-GB"/>
        </w:rPr>
        <w:t xml:space="preserve"> 10000 Zagreb, </w:t>
      </w:r>
      <w:proofErr w:type="spellStart"/>
      <w:r w:rsidRPr="00052EAE">
        <w:rPr>
          <w:rFonts w:ascii="Calibri" w:hAnsi="Calibri" w:cs="Arial"/>
          <w:b/>
          <w:lang w:val="en-GB"/>
        </w:rPr>
        <w:t>Mihanovićeva</w:t>
      </w:r>
      <w:proofErr w:type="spellEnd"/>
      <w:r w:rsidRPr="00052EAE">
        <w:rPr>
          <w:rFonts w:ascii="Calibri" w:hAnsi="Calibri" w:cs="Arial"/>
          <w:b/>
          <w:lang w:val="en-GB"/>
        </w:rPr>
        <w:t xml:space="preserve"> 12</w:t>
      </w:r>
    </w:p>
    <w:p w14:paraId="623F79BF" w14:textId="77777777" w:rsidR="007B1EE2" w:rsidRPr="00052EAE" w:rsidRDefault="00B218BE" w:rsidP="00352CAB">
      <w:pPr>
        <w:spacing w:after="0"/>
        <w:rPr>
          <w:rFonts w:ascii="Calibri" w:hAnsi="Calibri" w:cs="Arial"/>
          <w:b/>
          <w:lang w:val="en-GB"/>
        </w:rPr>
      </w:pPr>
      <w:r w:rsidRPr="00052EAE">
        <w:rPr>
          <w:rFonts w:ascii="Calibri" w:hAnsi="Calibri" w:cs="Arial"/>
          <w:b/>
          <w:lang w:val="en-GB"/>
        </w:rPr>
        <w:t>Date: 04 April 2019   9.30-1</w:t>
      </w:r>
      <w:r w:rsidR="005849E8" w:rsidRPr="00052EAE">
        <w:rPr>
          <w:rFonts w:ascii="Calibri" w:hAnsi="Calibri" w:cs="Arial"/>
          <w:b/>
          <w:lang w:val="en-GB"/>
        </w:rPr>
        <w:t>5.15</w:t>
      </w:r>
    </w:p>
    <w:p w14:paraId="382E7858" w14:textId="77777777" w:rsidR="00FB451B" w:rsidRPr="00052EAE" w:rsidRDefault="00FB451B" w:rsidP="00352CAB">
      <w:pPr>
        <w:spacing w:after="0"/>
        <w:rPr>
          <w:rFonts w:ascii="Calibri" w:hAnsi="Calibri" w:cs="Arial"/>
          <w:b/>
          <w:lang w:val="en-GB"/>
        </w:rPr>
      </w:pPr>
    </w:p>
    <w:tbl>
      <w:tblPr>
        <w:tblStyle w:val="TableGrid"/>
        <w:tblW w:w="12582" w:type="dxa"/>
        <w:tblLook w:val="04A0" w:firstRow="1" w:lastRow="0" w:firstColumn="1" w:lastColumn="0" w:noHBand="0" w:noVBand="1"/>
      </w:tblPr>
      <w:tblGrid>
        <w:gridCol w:w="9606"/>
        <w:gridCol w:w="2976"/>
      </w:tblGrid>
      <w:tr w:rsidR="00FB451B" w:rsidRPr="00052EAE" w14:paraId="4CA3E112" w14:textId="77777777" w:rsidTr="00FB451B">
        <w:trPr>
          <w:trHeight w:val="821"/>
        </w:trPr>
        <w:tc>
          <w:tcPr>
            <w:tcW w:w="9606" w:type="dxa"/>
            <w:vAlign w:val="center"/>
          </w:tcPr>
          <w:p w14:paraId="69CB8748" w14:textId="77777777" w:rsidR="00FB451B" w:rsidRPr="00052EAE" w:rsidRDefault="00FB451B" w:rsidP="002B2F4F">
            <w:pPr>
              <w:ind w:firstLine="0"/>
              <w:rPr>
                <w:rFonts w:ascii="Calibri" w:hAnsi="Calibri"/>
                <w:b/>
                <w:lang w:val="en-GB"/>
              </w:rPr>
            </w:pPr>
            <w:r w:rsidRPr="00052EAE">
              <w:rPr>
                <w:rFonts w:ascii="Calibri" w:hAnsi="Calibri"/>
                <w:b/>
                <w:lang w:val="en-GB"/>
              </w:rPr>
              <w:t>Welcoming TAG/RAG participants and opening of the meeting</w:t>
            </w:r>
          </w:p>
          <w:p w14:paraId="4011C1A7" w14:textId="77777777" w:rsidR="00FB451B" w:rsidRPr="00052EAE" w:rsidRDefault="00FB451B" w:rsidP="002B2F4F">
            <w:pPr>
              <w:ind w:firstLine="0"/>
              <w:jc w:val="both"/>
              <w:rPr>
                <w:rFonts w:ascii="Calibri" w:hAnsi="Calibri"/>
                <w:lang w:val="en-GB"/>
              </w:rPr>
            </w:pPr>
            <w:r w:rsidRPr="00052EAE">
              <w:rPr>
                <w:rFonts w:asciiTheme="minorHAnsi" w:hAnsiTheme="minorHAnsi"/>
                <w:color w:val="222222"/>
                <w:shd w:val="clear" w:color="auto" w:fill="FFFFFF"/>
                <w:lang w:val="en-GB"/>
              </w:rPr>
              <w:t xml:space="preserve">The meeting was opened by </w:t>
            </w:r>
            <w:proofErr w:type="spellStart"/>
            <w:r w:rsidRPr="00052EAE">
              <w:rPr>
                <w:rFonts w:asciiTheme="minorHAnsi" w:hAnsiTheme="minorHAnsi"/>
                <w:color w:val="222222"/>
                <w:shd w:val="clear" w:color="auto" w:fill="FFFFFF"/>
                <w:lang w:val="en-GB"/>
              </w:rPr>
              <w:t>M</w:t>
            </w:r>
            <w:r w:rsidRPr="00052EAE">
              <w:rPr>
                <w:rFonts w:asciiTheme="minorHAnsi" w:hAnsiTheme="minorHAnsi"/>
                <w:bCs/>
                <w:color w:val="222222"/>
                <w:shd w:val="clear" w:color="auto" w:fill="FFFFFF"/>
                <w:lang w:val="en-GB"/>
              </w:rPr>
              <w:t>r.</w:t>
            </w:r>
            <w:proofErr w:type="spellEnd"/>
            <w:r w:rsidRPr="00052EAE">
              <w:rPr>
                <w:rFonts w:asciiTheme="minorHAnsi" w:hAnsiTheme="minorHAnsi"/>
                <w:bCs/>
                <w:color w:val="222222"/>
                <w:shd w:val="clear" w:color="auto" w:fill="FFFFFF"/>
                <w:lang w:val="en-GB"/>
              </w:rPr>
              <w:t xml:space="preserve"> </w:t>
            </w:r>
            <w:proofErr w:type="spellStart"/>
            <w:r w:rsidRPr="00052EAE">
              <w:rPr>
                <w:rFonts w:asciiTheme="minorHAnsi" w:hAnsiTheme="minorHAnsi"/>
                <w:bCs/>
                <w:color w:val="222222"/>
                <w:shd w:val="clear" w:color="auto" w:fill="FFFFFF"/>
                <w:lang w:val="en-GB"/>
              </w:rPr>
              <w:t>Matjaž</w:t>
            </w:r>
            <w:proofErr w:type="spellEnd"/>
            <w:r w:rsidRPr="00052EAE">
              <w:rPr>
                <w:rFonts w:asciiTheme="minorHAnsi" w:hAnsiTheme="minorHAnsi"/>
                <w:bCs/>
                <w:color w:val="222222"/>
                <w:shd w:val="clear" w:color="auto" w:fill="FFFFFF"/>
                <w:lang w:val="en-GB"/>
              </w:rPr>
              <w:t xml:space="preserve"> </w:t>
            </w:r>
            <w:proofErr w:type="spellStart"/>
            <w:r w:rsidRPr="00052EAE">
              <w:rPr>
                <w:rFonts w:asciiTheme="minorHAnsi" w:hAnsiTheme="minorHAnsi"/>
                <w:bCs/>
                <w:color w:val="222222"/>
                <w:shd w:val="clear" w:color="auto" w:fill="FFFFFF"/>
                <w:lang w:val="en-GB"/>
              </w:rPr>
              <w:t>Kranjc</w:t>
            </w:r>
            <w:proofErr w:type="spellEnd"/>
            <w:r w:rsidRPr="00052EAE">
              <w:rPr>
                <w:rFonts w:asciiTheme="minorHAnsi" w:hAnsiTheme="minorHAnsi"/>
                <w:bCs/>
                <w:color w:val="222222"/>
                <w:shd w:val="clear" w:color="auto" w:fill="FFFFFF"/>
                <w:lang w:val="en-GB"/>
              </w:rPr>
              <w:t xml:space="preserve">, President of the Management Board of Alpine-Western Balkan rail freight corridor who greeted the participants and thanked the host </w:t>
            </w:r>
            <w:r w:rsidRPr="00052EAE">
              <w:rPr>
                <w:rFonts w:asciiTheme="minorHAnsi" w:hAnsiTheme="minorHAnsi"/>
                <w:color w:val="222222"/>
                <w:shd w:val="clear" w:color="auto" w:fill="FFFFFF"/>
                <w:lang w:val="en-GB"/>
              </w:rPr>
              <w:t xml:space="preserve">HŽ-INFRASTRUKTURA </w:t>
            </w:r>
            <w:proofErr w:type="spellStart"/>
            <w:r w:rsidRPr="00052EAE">
              <w:rPr>
                <w:rFonts w:asciiTheme="minorHAnsi" w:hAnsiTheme="minorHAnsi"/>
                <w:color w:val="222222"/>
                <w:shd w:val="clear" w:color="auto" w:fill="FFFFFF"/>
                <w:lang w:val="en-GB"/>
              </w:rPr>
              <w:t>d.o.o</w:t>
            </w:r>
            <w:proofErr w:type="spellEnd"/>
            <w:r w:rsidRPr="00052EAE">
              <w:rPr>
                <w:rFonts w:asciiTheme="minorHAnsi" w:hAnsiTheme="minorHAnsi"/>
                <w:color w:val="222222"/>
                <w:shd w:val="clear" w:color="auto" w:fill="FFFFFF"/>
                <w:lang w:val="en-GB"/>
              </w:rPr>
              <w:t xml:space="preserve">. for organizing the meeting. </w:t>
            </w:r>
          </w:p>
        </w:tc>
        <w:tc>
          <w:tcPr>
            <w:tcW w:w="2976" w:type="dxa"/>
            <w:vAlign w:val="center"/>
          </w:tcPr>
          <w:p w14:paraId="043EFE1C" w14:textId="77777777" w:rsidR="00FB451B" w:rsidRPr="00052EAE" w:rsidRDefault="00FB451B" w:rsidP="002B2F4F">
            <w:pPr>
              <w:ind w:firstLine="0"/>
              <w:jc w:val="center"/>
              <w:rPr>
                <w:rFonts w:ascii="Calibri" w:hAnsi="Calibri"/>
                <w:lang w:val="en-GB"/>
              </w:rPr>
            </w:pPr>
            <w:proofErr w:type="spellStart"/>
            <w:r w:rsidRPr="00052EAE">
              <w:rPr>
                <w:rFonts w:ascii="Calibri" w:hAnsi="Calibri"/>
                <w:lang w:val="en-GB"/>
              </w:rPr>
              <w:t>Matjaž</w:t>
            </w:r>
            <w:proofErr w:type="spellEnd"/>
            <w:r w:rsidRPr="00052EAE">
              <w:rPr>
                <w:rFonts w:ascii="Calibri" w:hAnsi="Calibri"/>
                <w:lang w:val="en-GB"/>
              </w:rPr>
              <w:t xml:space="preserve"> </w:t>
            </w:r>
            <w:proofErr w:type="spellStart"/>
            <w:r w:rsidRPr="00052EAE">
              <w:rPr>
                <w:rFonts w:ascii="Calibri" w:hAnsi="Calibri"/>
                <w:lang w:val="en-GB"/>
              </w:rPr>
              <w:t>Kranjc</w:t>
            </w:r>
            <w:proofErr w:type="spellEnd"/>
            <w:r w:rsidRPr="00052EAE">
              <w:rPr>
                <w:rFonts w:ascii="Calibri" w:hAnsi="Calibri"/>
                <w:lang w:val="en-GB"/>
              </w:rPr>
              <w:t>, SŽ-I</w:t>
            </w:r>
          </w:p>
          <w:p w14:paraId="7FA734DC" w14:textId="77777777" w:rsidR="00FB451B" w:rsidRPr="00052EAE" w:rsidRDefault="00FB451B" w:rsidP="002B2F4F">
            <w:pPr>
              <w:ind w:firstLine="0"/>
              <w:jc w:val="center"/>
              <w:rPr>
                <w:rFonts w:ascii="Calibri" w:hAnsi="Calibri"/>
                <w:lang w:val="en-GB"/>
              </w:rPr>
            </w:pPr>
            <w:r w:rsidRPr="00052EAE">
              <w:rPr>
                <w:rFonts w:ascii="Calibri" w:hAnsi="Calibri"/>
                <w:lang w:val="en-GB"/>
              </w:rPr>
              <w:t>President of the AWB RFC Management Board</w:t>
            </w:r>
          </w:p>
        </w:tc>
      </w:tr>
      <w:tr w:rsidR="00FB451B" w:rsidRPr="00052EAE" w14:paraId="2B0D548C" w14:textId="77777777" w:rsidTr="00FB451B">
        <w:trPr>
          <w:trHeight w:val="821"/>
        </w:trPr>
        <w:tc>
          <w:tcPr>
            <w:tcW w:w="9606" w:type="dxa"/>
            <w:vAlign w:val="center"/>
          </w:tcPr>
          <w:p w14:paraId="45FE40D6" w14:textId="77777777" w:rsidR="00FB451B" w:rsidRPr="00052EAE" w:rsidRDefault="00FB451B" w:rsidP="002B2F4F">
            <w:pPr>
              <w:ind w:firstLine="0"/>
              <w:rPr>
                <w:rFonts w:ascii="Calibri" w:hAnsi="Calibri"/>
                <w:b/>
                <w:lang w:val="en-GB"/>
              </w:rPr>
            </w:pPr>
            <w:r w:rsidRPr="00052EAE">
              <w:rPr>
                <w:rFonts w:ascii="Calibri" w:hAnsi="Calibri"/>
                <w:b/>
                <w:lang w:val="en-GB"/>
              </w:rPr>
              <w:t>Presentation of Alpine-Western Balkan Rail Freight Corridor &amp; Discussion</w:t>
            </w:r>
          </w:p>
          <w:p w14:paraId="460A2EA7" w14:textId="77777777" w:rsidR="00FB451B" w:rsidRPr="00052EAE" w:rsidRDefault="00FB451B" w:rsidP="002B2F4F">
            <w:pPr>
              <w:ind w:firstLine="0"/>
              <w:rPr>
                <w:rFonts w:ascii="Calibri" w:hAnsi="Calibri"/>
                <w:lang w:val="en-GB"/>
              </w:rPr>
            </w:pPr>
            <w:proofErr w:type="spellStart"/>
            <w:r w:rsidRPr="00052EAE">
              <w:rPr>
                <w:rFonts w:asciiTheme="minorHAnsi" w:hAnsiTheme="minorHAnsi"/>
                <w:color w:val="222222"/>
                <w:shd w:val="clear" w:color="auto" w:fill="FFFFFF"/>
                <w:lang w:val="en-GB"/>
              </w:rPr>
              <w:t>Mr.</w:t>
            </w:r>
            <w:proofErr w:type="spellEnd"/>
            <w:r w:rsidRPr="00052EAE">
              <w:rPr>
                <w:rFonts w:asciiTheme="minorHAnsi" w:hAnsiTheme="minorHAnsi"/>
                <w:color w:val="222222"/>
                <w:shd w:val="clear" w:color="auto" w:fill="FFFFFF"/>
                <w:lang w:val="en-GB"/>
              </w:rPr>
              <w:t xml:space="preserve"> </w:t>
            </w:r>
            <w:proofErr w:type="spellStart"/>
            <w:r w:rsidRPr="00052EAE">
              <w:rPr>
                <w:rFonts w:asciiTheme="minorHAnsi" w:hAnsiTheme="minorHAnsi"/>
                <w:color w:val="222222"/>
                <w:shd w:val="clear" w:color="auto" w:fill="FFFFFF"/>
                <w:lang w:val="en-GB"/>
              </w:rPr>
              <w:t>Kranjc</w:t>
            </w:r>
            <w:proofErr w:type="spellEnd"/>
            <w:r w:rsidRPr="00052EAE">
              <w:rPr>
                <w:rFonts w:asciiTheme="minorHAnsi" w:hAnsiTheme="minorHAnsi"/>
                <w:bCs/>
                <w:color w:val="222222"/>
                <w:shd w:val="clear" w:color="auto" w:fill="FFFFFF"/>
                <w:lang w:val="en-GB"/>
              </w:rPr>
              <w:t xml:space="preserve"> gave a presentation of AWB RFC corridor including its background, establishing process and future potential.</w:t>
            </w:r>
          </w:p>
        </w:tc>
        <w:tc>
          <w:tcPr>
            <w:tcW w:w="2976" w:type="dxa"/>
            <w:vAlign w:val="center"/>
          </w:tcPr>
          <w:p w14:paraId="0FAC9F80" w14:textId="77777777" w:rsidR="00FB451B" w:rsidRPr="00052EAE" w:rsidRDefault="00FB451B" w:rsidP="002B2F4F">
            <w:pPr>
              <w:ind w:firstLine="0"/>
              <w:jc w:val="center"/>
              <w:rPr>
                <w:rFonts w:ascii="Calibri" w:hAnsi="Calibri"/>
                <w:lang w:val="en-GB"/>
              </w:rPr>
            </w:pPr>
          </w:p>
          <w:p w14:paraId="6C6FBB60" w14:textId="77777777" w:rsidR="00FB451B" w:rsidRPr="00052EAE" w:rsidRDefault="00FB451B" w:rsidP="002B2F4F">
            <w:pPr>
              <w:ind w:firstLine="0"/>
              <w:jc w:val="center"/>
              <w:rPr>
                <w:rFonts w:ascii="Calibri" w:hAnsi="Calibri"/>
                <w:lang w:val="en-GB"/>
              </w:rPr>
            </w:pPr>
            <w:proofErr w:type="spellStart"/>
            <w:r w:rsidRPr="00052EAE">
              <w:rPr>
                <w:rFonts w:ascii="Calibri" w:hAnsi="Calibri"/>
                <w:lang w:val="en-GB"/>
              </w:rPr>
              <w:t>Matjaž</w:t>
            </w:r>
            <w:proofErr w:type="spellEnd"/>
            <w:r w:rsidRPr="00052EAE">
              <w:rPr>
                <w:rFonts w:ascii="Calibri" w:hAnsi="Calibri"/>
                <w:lang w:val="en-GB"/>
              </w:rPr>
              <w:t xml:space="preserve"> </w:t>
            </w:r>
            <w:proofErr w:type="spellStart"/>
            <w:r w:rsidRPr="00052EAE">
              <w:rPr>
                <w:rFonts w:ascii="Calibri" w:hAnsi="Calibri"/>
                <w:lang w:val="en-GB"/>
              </w:rPr>
              <w:t>Kranjc</w:t>
            </w:r>
            <w:proofErr w:type="spellEnd"/>
            <w:r w:rsidRPr="00052EAE">
              <w:rPr>
                <w:rFonts w:ascii="Calibri" w:hAnsi="Calibri"/>
                <w:lang w:val="en-GB"/>
              </w:rPr>
              <w:t>, SŽ-I</w:t>
            </w:r>
          </w:p>
          <w:p w14:paraId="157455D4" w14:textId="77777777" w:rsidR="00FB451B" w:rsidRPr="00052EAE" w:rsidRDefault="00FB451B" w:rsidP="002B2F4F">
            <w:pPr>
              <w:ind w:firstLine="0"/>
              <w:jc w:val="center"/>
              <w:rPr>
                <w:rFonts w:ascii="Calibri" w:hAnsi="Calibri"/>
                <w:b/>
                <w:lang w:val="en-GB"/>
              </w:rPr>
            </w:pPr>
            <w:r w:rsidRPr="00052EAE">
              <w:rPr>
                <w:rFonts w:ascii="Calibri" w:hAnsi="Calibri"/>
                <w:lang w:val="en-GB"/>
              </w:rPr>
              <w:t>President of the AWB RFC Management Board</w:t>
            </w:r>
          </w:p>
        </w:tc>
      </w:tr>
      <w:tr w:rsidR="00FB451B" w:rsidRPr="00052EAE" w14:paraId="2DB716E8" w14:textId="77777777" w:rsidTr="00FB451B">
        <w:trPr>
          <w:trHeight w:val="558"/>
        </w:trPr>
        <w:tc>
          <w:tcPr>
            <w:tcW w:w="9606" w:type="dxa"/>
            <w:vAlign w:val="center"/>
          </w:tcPr>
          <w:p w14:paraId="397150FB" w14:textId="77777777" w:rsidR="00FB451B" w:rsidRPr="00052EAE" w:rsidRDefault="00FB451B" w:rsidP="002B2F4F">
            <w:pPr>
              <w:ind w:firstLine="0"/>
              <w:rPr>
                <w:rFonts w:ascii="Calibri" w:hAnsi="Calibri"/>
                <w:b/>
                <w:lang w:val="en-GB"/>
              </w:rPr>
            </w:pPr>
            <w:r w:rsidRPr="00052EAE">
              <w:rPr>
                <w:rFonts w:ascii="Calibri" w:hAnsi="Calibri"/>
                <w:b/>
                <w:lang w:val="en-GB"/>
              </w:rPr>
              <w:t>Presentation of Transport Market Study (I Part)</w:t>
            </w:r>
          </w:p>
          <w:p w14:paraId="4B3C8A05" w14:textId="77777777" w:rsidR="00FB451B" w:rsidRPr="00052EAE" w:rsidRDefault="00FB451B" w:rsidP="002B2F4F">
            <w:pPr>
              <w:ind w:firstLine="0"/>
              <w:jc w:val="both"/>
              <w:rPr>
                <w:rFonts w:asciiTheme="minorHAnsi" w:hAnsiTheme="minorHAnsi"/>
                <w:bCs/>
                <w:color w:val="222222"/>
                <w:sz w:val="20"/>
                <w:szCs w:val="20"/>
                <w:shd w:val="clear" w:color="auto" w:fill="FFFFFF"/>
                <w:lang w:val="en-GB"/>
              </w:rPr>
            </w:pP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Helga Steinberger, Head of the Coordination Group of AWB RFC, greeted the participants and gave a short introduction for the presentation of Transport Market Study which is currently being prepared for AWB RFC by </w:t>
            </w:r>
            <w:proofErr w:type="spellStart"/>
            <w:r w:rsidRPr="00052EAE">
              <w:rPr>
                <w:rFonts w:asciiTheme="minorHAnsi" w:hAnsiTheme="minorHAnsi"/>
                <w:bCs/>
                <w:color w:val="222222"/>
                <w:sz w:val="20"/>
                <w:szCs w:val="20"/>
                <w:shd w:val="clear" w:color="auto" w:fill="FFFFFF"/>
                <w:lang w:val="en-GB"/>
              </w:rPr>
              <w:t>Prometni</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Institut</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iz</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Ljubljane</w:t>
            </w:r>
            <w:proofErr w:type="spellEnd"/>
            <w:r w:rsidRPr="00052EAE">
              <w:rPr>
                <w:rFonts w:asciiTheme="minorHAnsi" w:hAnsiTheme="minorHAnsi"/>
                <w:bCs/>
                <w:color w:val="222222"/>
                <w:sz w:val="20"/>
                <w:szCs w:val="20"/>
                <w:shd w:val="clear" w:color="auto" w:fill="FFFFFF"/>
                <w:lang w:val="en-GB"/>
              </w:rPr>
              <w:t xml:space="preserve"> (Institute of Traffic and Transport from Ljubljana). </w:t>
            </w:r>
          </w:p>
          <w:p w14:paraId="6C87BDAD" w14:textId="77777777" w:rsidR="00FB451B" w:rsidRPr="00052EAE" w:rsidRDefault="00FB451B" w:rsidP="002B2F4F">
            <w:pPr>
              <w:ind w:firstLine="0"/>
              <w:jc w:val="both"/>
              <w:rPr>
                <w:rFonts w:ascii="Calibri" w:hAnsi="Calibri"/>
                <w:lang w:val="en-GB"/>
              </w:rPr>
            </w:pPr>
            <w:r w:rsidRPr="00052EAE">
              <w:rPr>
                <w:rFonts w:asciiTheme="minorHAnsi" w:hAnsiTheme="minorHAnsi"/>
                <w:bCs/>
                <w:color w:val="222222"/>
                <w:sz w:val="20"/>
                <w:szCs w:val="20"/>
                <w:shd w:val="clear" w:color="auto" w:fill="FFFFFF"/>
                <w:lang w:val="en-GB"/>
              </w:rPr>
              <w:t xml:space="preserve">Representatives of </w:t>
            </w:r>
            <w:proofErr w:type="spellStart"/>
            <w:r w:rsidRPr="00052EAE">
              <w:rPr>
                <w:rFonts w:asciiTheme="minorHAnsi" w:hAnsiTheme="minorHAnsi"/>
                <w:bCs/>
                <w:color w:val="222222"/>
                <w:sz w:val="20"/>
                <w:szCs w:val="20"/>
                <w:shd w:val="clear" w:color="auto" w:fill="FFFFFF"/>
                <w:lang w:val="en-GB"/>
              </w:rPr>
              <w:t>Prometni</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Institut</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Mr.</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Aleksandar</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Dobrijević</w:t>
            </w:r>
            <w:proofErr w:type="spellEnd"/>
            <w:r w:rsidRPr="00052EAE">
              <w:rPr>
                <w:rFonts w:asciiTheme="minorHAnsi" w:hAnsiTheme="minorHAnsi"/>
                <w:bCs/>
                <w:color w:val="222222"/>
                <w:sz w:val="20"/>
                <w:szCs w:val="20"/>
                <w:shd w:val="clear" w:color="auto" w:fill="FFFFFF"/>
                <w:lang w:val="en-GB"/>
              </w:rPr>
              <w:t xml:space="preserve"> and </w:t>
            </w:r>
            <w:proofErr w:type="spellStart"/>
            <w:r w:rsidRPr="00052EAE">
              <w:rPr>
                <w:rFonts w:asciiTheme="minorHAnsi" w:hAnsiTheme="minorHAnsi"/>
                <w:bCs/>
                <w:color w:val="222222"/>
                <w:sz w:val="20"/>
                <w:szCs w:val="20"/>
                <w:shd w:val="clear" w:color="auto" w:fill="FFFFFF"/>
                <w:lang w:val="en-GB"/>
              </w:rPr>
              <w:t>Mr.</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Klemen</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Ponikvar</w:t>
            </w:r>
            <w:proofErr w:type="spellEnd"/>
            <w:r w:rsidRPr="00052EAE">
              <w:rPr>
                <w:rFonts w:asciiTheme="minorHAnsi" w:hAnsiTheme="minorHAnsi"/>
                <w:bCs/>
                <w:color w:val="222222"/>
                <w:sz w:val="20"/>
                <w:szCs w:val="20"/>
                <w:shd w:val="clear" w:color="auto" w:fill="FFFFFF"/>
                <w:lang w:val="en-GB"/>
              </w:rPr>
              <w:t>, gave a presentation of the current draft version of Transport Market Study.</w:t>
            </w:r>
          </w:p>
        </w:tc>
        <w:tc>
          <w:tcPr>
            <w:tcW w:w="2976" w:type="dxa"/>
            <w:vAlign w:val="center"/>
          </w:tcPr>
          <w:p w14:paraId="2E848A36" w14:textId="77777777" w:rsidR="00FB451B" w:rsidRPr="00052EAE" w:rsidRDefault="00FB451B" w:rsidP="002B2F4F">
            <w:pPr>
              <w:ind w:firstLine="0"/>
              <w:jc w:val="center"/>
              <w:rPr>
                <w:rFonts w:ascii="Calibri" w:hAnsi="Calibri"/>
                <w:lang w:val="en-GB"/>
              </w:rPr>
            </w:pPr>
            <w:proofErr w:type="spellStart"/>
            <w:r w:rsidRPr="00052EAE">
              <w:rPr>
                <w:rFonts w:ascii="Calibri" w:hAnsi="Calibri"/>
                <w:lang w:val="en-GB"/>
              </w:rPr>
              <w:t>Prometni</w:t>
            </w:r>
            <w:proofErr w:type="spellEnd"/>
            <w:r w:rsidRPr="00052EAE">
              <w:rPr>
                <w:rFonts w:ascii="Calibri" w:hAnsi="Calibri"/>
                <w:lang w:val="en-GB"/>
              </w:rPr>
              <w:t xml:space="preserve"> </w:t>
            </w:r>
            <w:proofErr w:type="spellStart"/>
            <w:r w:rsidRPr="00052EAE">
              <w:rPr>
                <w:rFonts w:ascii="Calibri" w:hAnsi="Calibri"/>
                <w:lang w:val="en-GB"/>
              </w:rPr>
              <w:t>Institut</w:t>
            </w:r>
            <w:proofErr w:type="spellEnd"/>
            <w:r w:rsidRPr="00052EAE">
              <w:rPr>
                <w:rFonts w:ascii="Calibri" w:hAnsi="Calibri"/>
                <w:lang w:val="en-GB"/>
              </w:rPr>
              <w:t xml:space="preserve"> Ljubljana</w:t>
            </w:r>
          </w:p>
        </w:tc>
      </w:tr>
    </w:tbl>
    <w:p w14:paraId="63F67B3A" w14:textId="77777777" w:rsidR="00592E79" w:rsidRPr="00052EAE" w:rsidRDefault="00592E79" w:rsidP="00CB2D8E">
      <w:pPr>
        <w:rPr>
          <w:lang w:val="en-GB"/>
        </w:rPr>
      </w:pPr>
    </w:p>
    <w:p w14:paraId="01E23BB6" w14:textId="77777777" w:rsidR="00FB451B" w:rsidRPr="00052EAE" w:rsidRDefault="00FB451B" w:rsidP="00CB2D8E">
      <w:pPr>
        <w:rPr>
          <w:lang w:val="en-GB"/>
        </w:rPr>
      </w:pPr>
    </w:p>
    <w:p w14:paraId="5F196E36" w14:textId="77777777" w:rsidR="00FB451B" w:rsidRPr="00052EAE" w:rsidRDefault="00FB451B" w:rsidP="00CB2D8E">
      <w:pPr>
        <w:rPr>
          <w:lang w:val="en-GB"/>
        </w:rPr>
      </w:pPr>
    </w:p>
    <w:tbl>
      <w:tblPr>
        <w:tblStyle w:val="TableGrid"/>
        <w:tblW w:w="12582" w:type="dxa"/>
        <w:tblLook w:val="04A0" w:firstRow="1" w:lastRow="0" w:firstColumn="1" w:lastColumn="0" w:noHBand="0" w:noVBand="1"/>
      </w:tblPr>
      <w:tblGrid>
        <w:gridCol w:w="9606"/>
        <w:gridCol w:w="2976"/>
      </w:tblGrid>
      <w:tr w:rsidR="00FB451B" w:rsidRPr="00052EAE" w14:paraId="1684A129" w14:textId="77777777" w:rsidTr="00FB451B">
        <w:trPr>
          <w:trHeight w:val="821"/>
        </w:trPr>
        <w:tc>
          <w:tcPr>
            <w:tcW w:w="9606" w:type="dxa"/>
            <w:vAlign w:val="center"/>
          </w:tcPr>
          <w:p w14:paraId="6DA5F731" w14:textId="77777777" w:rsidR="00FB451B" w:rsidRPr="00052EAE" w:rsidRDefault="00FB451B" w:rsidP="002B2F4F">
            <w:pPr>
              <w:ind w:firstLine="0"/>
              <w:rPr>
                <w:rFonts w:ascii="Calibri" w:hAnsi="Calibri"/>
                <w:b/>
                <w:lang w:val="en-GB"/>
              </w:rPr>
            </w:pPr>
            <w:r w:rsidRPr="00052EAE">
              <w:rPr>
                <w:rFonts w:ascii="Calibri" w:hAnsi="Calibri"/>
                <w:b/>
                <w:lang w:val="en-GB"/>
              </w:rPr>
              <w:t>Presentation of</w:t>
            </w:r>
            <w:r w:rsidRPr="00052EAE">
              <w:rPr>
                <w:b/>
                <w:lang w:val="en-GB"/>
              </w:rPr>
              <w:t xml:space="preserve"> </w:t>
            </w:r>
            <w:r w:rsidRPr="00052EAE">
              <w:rPr>
                <w:rFonts w:ascii="Calibri" w:hAnsi="Calibri"/>
                <w:b/>
                <w:lang w:val="en-GB"/>
              </w:rPr>
              <w:t>Transport Market Study (II Part) &amp; Discussion</w:t>
            </w:r>
          </w:p>
          <w:p w14:paraId="13090106" w14:textId="5BF36A63" w:rsidR="00FB451B" w:rsidRPr="00052EAE" w:rsidRDefault="00FB451B" w:rsidP="002B2F4F">
            <w:pPr>
              <w:ind w:firstLine="0"/>
              <w:jc w:val="both"/>
              <w:rPr>
                <w:rFonts w:ascii="Calibri" w:hAnsi="Calibri"/>
                <w:lang w:val="en-GB"/>
              </w:rPr>
            </w:pPr>
            <w:proofErr w:type="spellStart"/>
            <w:r w:rsidRPr="00052EAE">
              <w:rPr>
                <w:rFonts w:ascii="Calibri" w:hAnsi="Calibri"/>
                <w:sz w:val="20"/>
                <w:szCs w:val="20"/>
                <w:lang w:val="en-GB"/>
              </w:rPr>
              <w:t>Mr.</w:t>
            </w:r>
            <w:proofErr w:type="spellEnd"/>
            <w:r w:rsidRPr="00052EAE">
              <w:rPr>
                <w:rFonts w:ascii="Calibri" w:hAnsi="Calibri"/>
                <w:sz w:val="20"/>
                <w:szCs w:val="20"/>
                <w:lang w:val="en-GB"/>
              </w:rPr>
              <w:t xml:space="preserve"> </w:t>
            </w:r>
            <w:proofErr w:type="spellStart"/>
            <w:r w:rsidRPr="00052EAE">
              <w:rPr>
                <w:rFonts w:ascii="Calibri" w:hAnsi="Calibri"/>
                <w:sz w:val="20"/>
                <w:szCs w:val="20"/>
                <w:lang w:val="en-GB"/>
              </w:rPr>
              <w:t>Ponikvar</w:t>
            </w:r>
            <w:proofErr w:type="spellEnd"/>
            <w:r w:rsidRPr="00052EAE">
              <w:rPr>
                <w:rFonts w:ascii="Calibri" w:hAnsi="Calibri"/>
                <w:sz w:val="20"/>
                <w:szCs w:val="20"/>
                <w:lang w:val="en-GB"/>
              </w:rPr>
              <w:t xml:space="preserve"> and</w:t>
            </w:r>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Steinberger invited the participants to give their feedback on the current version of TMS. </w:t>
            </w:r>
            <w:r w:rsidR="008956A9">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Ms.</w:t>
            </w:r>
            <w:proofErr w:type="spellEnd"/>
            <w:r w:rsidR="003D3080" w:rsidRPr="00052EAE">
              <w:rPr>
                <w:rFonts w:asciiTheme="minorHAnsi" w:hAnsiTheme="minorHAnsi"/>
                <w:bCs/>
                <w:color w:val="222222"/>
                <w:sz w:val="20"/>
                <w:szCs w:val="20"/>
                <w:shd w:val="clear" w:color="auto" w:fill="FFFFFF"/>
                <w:lang w:val="en-GB"/>
              </w:rPr>
              <w:t xml:space="preserve"> </w:t>
            </w:r>
            <w:r w:rsidRPr="00052EAE">
              <w:rPr>
                <w:rFonts w:asciiTheme="minorHAnsi" w:hAnsiTheme="minorHAnsi"/>
                <w:bCs/>
                <w:color w:val="222222"/>
                <w:sz w:val="20"/>
                <w:szCs w:val="20"/>
                <w:shd w:val="clear" w:color="auto" w:fill="FFFFFF"/>
                <w:lang w:val="en-GB"/>
              </w:rPr>
              <w:t>Steinberger informed the participants that their feedback is important and that all the RUs and Terminals that were invited to the RAG/TAG meeting will be provided with the copy of the TMS presentation and with the draft TMS for their feedback. She invited the participants to express their opinions on the issues that could be improved along the corridor. The participants pointed out the issues concerning the migrant crisis, train delays at border-crossings and maximum train lengths.</w:t>
            </w:r>
          </w:p>
        </w:tc>
        <w:tc>
          <w:tcPr>
            <w:tcW w:w="2976" w:type="dxa"/>
            <w:vAlign w:val="center"/>
          </w:tcPr>
          <w:p w14:paraId="5B78FE26" w14:textId="77777777" w:rsidR="00FB451B" w:rsidRPr="00052EAE" w:rsidRDefault="00FB451B" w:rsidP="002B2F4F">
            <w:pPr>
              <w:ind w:firstLine="0"/>
              <w:jc w:val="center"/>
              <w:rPr>
                <w:rFonts w:ascii="Calibri" w:hAnsi="Calibri"/>
                <w:lang w:val="en-GB"/>
              </w:rPr>
            </w:pPr>
          </w:p>
          <w:p w14:paraId="4BBACFC5" w14:textId="77777777" w:rsidR="00FB451B" w:rsidRPr="00052EAE" w:rsidRDefault="00FB451B" w:rsidP="002B2F4F">
            <w:pPr>
              <w:ind w:firstLine="0"/>
              <w:jc w:val="center"/>
              <w:rPr>
                <w:rFonts w:ascii="Calibri" w:hAnsi="Calibri"/>
                <w:lang w:val="en-GB"/>
              </w:rPr>
            </w:pPr>
            <w:proofErr w:type="spellStart"/>
            <w:r w:rsidRPr="00052EAE">
              <w:rPr>
                <w:rFonts w:ascii="Calibri" w:hAnsi="Calibri"/>
                <w:lang w:val="en-GB"/>
              </w:rPr>
              <w:t>Prometni</w:t>
            </w:r>
            <w:proofErr w:type="spellEnd"/>
            <w:r w:rsidRPr="00052EAE">
              <w:rPr>
                <w:rFonts w:ascii="Calibri" w:hAnsi="Calibri"/>
                <w:lang w:val="en-GB"/>
              </w:rPr>
              <w:t xml:space="preserve"> </w:t>
            </w:r>
            <w:proofErr w:type="spellStart"/>
            <w:r w:rsidRPr="00052EAE">
              <w:rPr>
                <w:rFonts w:ascii="Calibri" w:hAnsi="Calibri"/>
                <w:lang w:val="en-GB"/>
              </w:rPr>
              <w:t>Institut</w:t>
            </w:r>
            <w:proofErr w:type="spellEnd"/>
            <w:r w:rsidRPr="00052EAE">
              <w:rPr>
                <w:rFonts w:ascii="Calibri" w:hAnsi="Calibri"/>
                <w:lang w:val="en-GB"/>
              </w:rPr>
              <w:t xml:space="preserve"> Ljubljana</w:t>
            </w:r>
          </w:p>
          <w:p w14:paraId="58C19BD8" w14:textId="77777777" w:rsidR="00FB451B" w:rsidRPr="00052EAE" w:rsidRDefault="00FB451B" w:rsidP="002B2F4F">
            <w:pPr>
              <w:ind w:firstLine="0"/>
              <w:jc w:val="center"/>
              <w:rPr>
                <w:rFonts w:ascii="Calibri" w:hAnsi="Calibri"/>
                <w:b/>
                <w:lang w:val="en-GB"/>
              </w:rPr>
            </w:pPr>
            <w:r w:rsidRPr="00052EAE">
              <w:rPr>
                <w:rFonts w:ascii="Calibri" w:hAnsi="Calibri"/>
                <w:lang w:val="en-GB"/>
              </w:rPr>
              <w:t>Helga Steinberger, ÖBB-I</w:t>
            </w:r>
          </w:p>
        </w:tc>
      </w:tr>
      <w:tr w:rsidR="00FB451B" w:rsidRPr="00052EAE" w14:paraId="3D1F8D50" w14:textId="77777777" w:rsidTr="00FB451B">
        <w:trPr>
          <w:trHeight w:val="410"/>
        </w:trPr>
        <w:tc>
          <w:tcPr>
            <w:tcW w:w="9606" w:type="dxa"/>
            <w:vAlign w:val="center"/>
          </w:tcPr>
          <w:p w14:paraId="779DD12D" w14:textId="08F31282" w:rsidR="00FB451B" w:rsidRPr="00052EAE" w:rsidRDefault="00FB451B" w:rsidP="002B2F4F">
            <w:pPr>
              <w:ind w:firstLine="0"/>
              <w:jc w:val="both"/>
              <w:rPr>
                <w:rFonts w:ascii="Calibri" w:hAnsi="Calibri"/>
                <w:lang w:val="en-GB"/>
              </w:rPr>
            </w:pPr>
            <w:r w:rsidRPr="00052EAE">
              <w:rPr>
                <w:rFonts w:asciiTheme="minorHAnsi" w:hAnsiTheme="minorHAnsi"/>
                <w:bCs/>
                <w:color w:val="222222"/>
                <w:sz w:val="20"/>
                <w:szCs w:val="20"/>
                <w:shd w:val="clear" w:color="auto" w:fill="FFFFFF"/>
                <w:lang w:val="en-GB"/>
              </w:rPr>
              <w:t xml:space="preserve">In the second part of the meeting </w:t>
            </w: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Steinberger presented the purpose of </w:t>
            </w:r>
            <w:r w:rsidR="003D3080" w:rsidRPr="00AC0F6A">
              <w:rPr>
                <w:rFonts w:asciiTheme="minorHAnsi" w:hAnsiTheme="minorHAnsi"/>
                <w:bCs/>
                <w:color w:val="222222"/>
                <w:sz w:val="20"/>
                <w:szCs w:val="20"/>
                <w:shd w:val="clear" w:color="auto" w:fill="FFFFFF"/>
                <w:lang w:val="en-GB"/>
              </w:rPr>
              <w:t>TAG/RAG</w:t>
            </w:r>
            <w:r w:rsidRPr="00AC0F6A">
              <w:rPr>
                <w:rFonts w:asciiTheme="minorHAnsi" w:hAnsiTheme="minorHAnsi"/>
                <w:bCs/>
                <w:color w:val="222222"/>
                <w:sz w:val="20"/>
                <w:szCs w:val="20"/>
                <w:shd w:val="clear" w:color="auto" w:fill="FFFFFF"/>
                <w:lang w:val="en-GB"/>
              </w:rPr>
              <w:t xml:space="preserve"> groups.</w:t>
            </w:r>
            <w:r w:rsidRPr="00AC0F6A">
              <w:rPr>
                <w:rFonts w:asciiTheme="minorHAnsi" w:hAnsiTheme="minorHAnsi"/>
                <w:sz w:val="20"/>
                <w:szCs w:val="20"/>
                <w:lang w:val="en-GB"/>
              </w:rPr>
              <w:t xml:space="preserve"> She explained that, according to the provisions of the (EU) Regulation No 913/2010 concerning a European rail network for competitive freight, each rail freight corridor is to set up its advisory group made of managers and owners of the terminals of the freight corridor (TAG) and advisory group made up of railway undertakings interested in the use of the freight corridor </w:t>
            </w:r>
            <w:r w:rsidR="00E172B4" w:rsidRPr="00AC0F6A">
              <w:rPr>
                <w:rFonts w:asciiTheme="minorHAnsi" w:hAnsiTheme="minorHAnsi"/>
                <w:sz w:val="20"/>
                <w:szCs w:val="20"/>
                <w:lang w:val="en-GB"/>
              </w:rPr>
              <w:t>(R</w:t>
            </w:r>
            <w:r w:rsidRPr="00AC0F6A">
              <w:rPr>
                <w:rFonts w:asciiTheme="minorHAnsi" w:hAnsiTheme="minorHAnsi"/>
                <w:sz w:val="20"/>
                <w:szCs w:val="20"/>
                <w:lang w:val="en-GB"/>
              </w:rPr>
              <w:t xml:space="preserve">AG). </w:t>
            </w:r>
            <w:r w:rsidRPr="00AC0F6A">
              <w:rPr>
                <w:rFonts w:asciiTheme="minorHAnsi" w:hAnsiTheme="minorHAnsi"/>
                <w:color w:val="222222"/>
                <w:sz w:val="20"/>
                <w:szCs w:val="20"/>
                <w:shd w:val="clear" w:color="auto" w:fill="FFFFFF"/>
                <w:lang w:val="en-GB"/>
              </w:rPr>
              <w:t>Their purpose is to build a consultancy platform between infrastructure</w:t>
            </w:r>
            <w:r w:rsidRPr="00052EAE">
              <w:rPr>
                <w:rFonts w:asciiTheme="minorHAnsi" w:hAnsiTheme="minorHAnsi"/>
                <w:color w:val="222222"/>
                <w:sz w:val="20"/>
                <w:szCs w:val="20"/>
                <w:shd w:val="clear" w:color="auto" w:fill="FFFFFF"/>
                <w:lang w:val="en-GB"/>
              </w:rPr>
              <w:t xml:space="preserve"> managers responsible for corridor establishment and operation and the representatives of railways undertakings and terminals. Participation is voluntary. These Advisory Groups may issue an opinion on any proposal by the Management Board which has direct consequences for the operation of terminals or of railway undertakings. Advisory Groups may also issue their own opinions and suggestions. She explained that both groups should select their spokespersons who will be the point of contact with the AWB RFC Management Board</w:t>
            </w:r>
            <w:r w:rsidR="00AC0F6A">
              <w:rPr>
                <w:rFonts w:asciiTheme="minorHAnsi" w:hAnsiTheme="minorHAnsi"/>
                <w:color w:val="222222"/>
                <w:sz w:val="20"/>
                <w:szCs w:val="20"/>
                <w:shd w:val="clear" w:color="auto" w:fill="FFFFFF"/>
                <w:lang w:val="sr-Cyrl-RS"/>
              </w:rPr>
              <w:t>.</w:t>
            </w:r>
            <w:r w:rsidRPr="00052EAE">
              <w:rPr>
                <w:rFonts w:asciiTheme="minorHAnsi" w:hAnsiTheme="minorHAnsi"/>
                <w:color w:val="222222"/>
                <w:sz w:val="20"/>
                <w:szCs w:val="20"/>
                <w:shd w:val="clear" w:color="auto" w:fill="FFFFFF"/>
                <w:lang w:val="en-GB"/>
              </w:rPr>
              <w:t xml:space="preserve"> </w:t>
            </w:r>
            <w:r w:rsidRPr="00052EAE">
              <w:rPr>
                <w:rFonts w:asciiTheme="minorHAnsi" w:hAnsiTheme="minorHAnsi"/>
                <w:bCs/>
                <w:color w:val="222222"/>
                <w:sz w:val="20"/>
                <w:szCs w:val="20"/>
                <w:shd w:val="clear" w:color="auto" w:fill="FFFFFF"/>
                <w:lang w:val="en-GB"/>
              </w:rPr>
              <w:t xml:space="preserve">The meeting was then split into two sessions. The RAG session was chaired by </w:t>
            </w: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w:t>
            </w:r>
            <w:proofErr w:type="spellStart"/>
            <w:r w:rsidRPr="00052EAE">
              <w:rPr>
                <w:rFonts w:asciiTheme="minorHAnsi" w:hAnsiTheme="minorHAnsi"/>
                <w:bCs/>
                <w:color w:val="222222"/>
                <w:sz w:val="20"/>
                <w:szCs w:val="20"/>
                <w:shd w:val="clear" w:color="auto" w:fill="FFFFFF"/>
                <w:lang w:val="en-GB"/>
              </w:rPr>
              <w:t>Biserka</w:t>
            </w:r>
            <w:proofErr w:type="spellEnd"/>
            <w:r w:rsidRPr="00052EAE">
              <w:rPr>
                <w:rFonts w:asciiTheme="minorHAnsi" w:hAnsiTheme="minorHAnsi"/>
                <w:bCs/>
                <w:color w:val="222222"/>
                <w:sz w:val="20"/>
                <w:szCs w:val="20"/>
                <w:shd w:val="clear" w:color="auto" w:fill="FFFFFF"/>
                <w:lang w:val="en-GB"/>
              </w:rPr>
              <w:t xml:space="preserve"> Keller from </w:t>
            </w:r>
            <w:r w:rsidRPr="00052EAE">
              <w:rPr>
                <w:rFonts w:asciiTheme="minorHAnsi" w:hAnsiTheme="minorHAnsi"/>
                <w:color w:val="222222"/>
                <w:sz w:val="20"/>
                <w:szCs w:val="20"/>
                <w:shd w:val="clear" w:color="auto" w:fill="FFFFFF"/>
                <w:lang w:val="en-GB"/>
              </w:rPr>
              <w:t xml:space="preserve">HŽ-INFRASTRUKTURA. The TAG session was chaired by </w:t>
            </w:r>
            <w:proofErr w:type="spellStart"/>
            <w:r w:rsidRPr="00052EAE">
              <w:rPr>
                <w:rFonts w:asciiTheme="minorHAnsi" w:hAnsiTheme="minorHAnsi"/>
                <w:color w:val="222222"/>
                <w:sz w:val="20"/>
                <w:szCs w:val="20"/>
                <w:shd w:val="clear" w:color="auto" w:fill="FFFFFF"/>
                <w:lang w:val="en-GB"/>
              </w:rPr>
              <w:t>Ms.</w:t>
            </w:r>
            <w:proofErr w:type="spellEnd"/>
            <w:r w:rsidRPr="00052EAE">
              <w:rPr>
                <w:rFonts w:asciiTheme="minorHAnsi" w:hAnsiTheme="minorHAnsi"/>
                <w:color w:val="222222"/>
                <w:sz w:val="20"/>
                <w:szCs w:val="20"/>
                <w:shd w:val="clear" w:color="auto" w:fill="FFFFFF"/>
                <w:lang w:val="en-GB"/>
              </w:rPr>
              <w:t xml:space="preserve"> Ivana </w:t>
            </w:r>
            <w:proofErr w:type="spellStart"/>
            <w:r w:rsidRPr="00052EAE">
              <w:rPr>
                <w:rFonts w:asciiTheme="minorHAnsi" w:hAnsiTheme="minorHAnsi"/>
                <w:color w:val="222222"/>
                <w:sz w:val="20"/>
                <w:szCs w:val="20"/>
                <w:shd w:val="clear" w:color="auto" w:fill="FFFFFF"/>
                <w:lang w:val="en-GB"/>
              </w:rPr>
              <w:t>Zanki</w:t>
            </w:r>
            <w:proofErr w:type="spellEnd"/>
            <w:r w:rsidRPr="00052EAE">
              <w:rPr>
                <w:rFonts w:asciiTheme="minorHAnsi" w:hAnsiTheme="minorHAnsi"/>
                <w:color w:val="222222"/>
                <w:sz w:val="20"/>
                <w:szCs w:val="20"/>
                <w:shd w:val="clear" w:color="auto" w:fill="FFFFFF"/>
                <w:lang w:val="en-GB"/>
              </w:rPr>
              <w:t xml:space="preserve"> from HŽ-INFRASTRUKTURA.</w:t>
            </w:r>
          </w:p>
        </w:tc>
        <w:tc>
          <w:tcPr>
            <w:tcW w:w="2976" w:type="dxa"/>
            <w:vAlign w:val="center"/>
          </w:tcPr>
          <w:p w14:paraId="7C6EAE3E" w14:textId="77777777" w:rsidR="00FB451B" w:rsidRPr="00052EAE" w:rsidRDefault="00FB451B" w:rsidP="00FB451B">
            <w:pPr>
              <w:ind w:firstLine="0"/>
              <w:rPr>
                <w:rFonts w:ascii="Calibri" w:hAnsi="Calibri"/>
                <w:lang w:val="en-GB"/>
              </w:rPr>
            </w:pPr>
            <w:r w:rsidRPr="00052EAE">
              <w:rPr>
                <w:rFonts w:ascii="Calibri" w:hAnsi="Calibri"/>
                <w:lang w:val="en-GB"/>
              </w:rPr>
              <w:t xml:space="preserve">   Helga Steinberger, ÖBB-I</w:t>
            </w:r>
          </w:p>
        </w:tc>
      </w:tr>
    </w:tbl>
    <w:p w14:paraId="7E7D1B96" w14:textId="77777777" w:rsidR="00FB451B" w:rsidRPr="00052EAE" w:rsidRDefault="00FB451B" w:rsidP="00CB2D8E">
      <w:pPr>
        <w:rPr>
          <w:lang w:val="en-GB"/>
        </w:rPr>
      </w:pPr>
    </w:p>
    <w:p w14:paraId="20984E6B" w14:textId="77777777" w:rsidR="00FB451B" w:rsidRPr="00052EAE" w:rsidRDefault="00FB451B" w:rsidP="00CB2D8E">
      <w:pPr>
        <w:rPr>
          <w:lang w:val="en-GB"/>
        </w:rPr>
      </w:pPr>
    </w:p>
    <w:p w14:paraId="0E051B57" w14:textId="77777777" w:rsidR="00FB451B" w:rsidRPr="00052EAE" w:rsidRDefault="00FB451B" w:rsidP="00CB2D8E">
      <w:pPr>
        <w:rPr>
          <w:lang w:val="en-GB"/>
        </w:rPr>
      </w:pPr>
    </w:p>
    <w:p w14:paraId="74F6A27B" w14:textId="77777777" w:rsidR="00FB451B" w:rsidRPr="00052EAE" w:rsidRDefault="00FB451B" w:rsidP="00CB2D8E">
      <w:pPr>
        <w:rPr>
          <w:lang w:val="en-GB"/>
        </w:rPr>
      </w:pPr>
    </w:p>
    <w:p w14:paraId="34C44CA2" w14:textId="77777777" w:rsidR="00FB451B" w:rsidRPr="00052EAE" w:rsidRDefault="00FB451B" w:rsidP="00CB2D8E">
      <w:pPr>
        <w:rPr>
          <w:lang w:val="en-GB"/>
        </w:rPr>
      </w:pPr>
    </w:p>
    <w:p w14:paraId="69BCB7BE" w14:textId="77777777" w:rsidR="00FB451B" w:rsidRPr="00052EAE" w:rsidRDefault="00FB451B" w:rsidP="00CB2D8E">
      <w:pPr>
        <w:rPr>
          <w:lang w:val="en-GB"/>
        </w:rPr>
      </w:pPr>
    </w:p>
    <w:tbl>
      <w:tblPr>
        <w:tblStyle w:val="TableGrid"/>
        <w:tblW w:w="12582" w:type="dxa"/>
        <w:tblLook w:val="04A0" w:firstRow="1" w:lastRow="0" w:firstColumn="1" w:lastColumn="0" w:noHBand="0" w:noVBand="1"/>
      </w:tblPr>
      <w:tblGrid>
        <w:gridCol w:w="9606"/>
        <w:gridCol w:w="2976"/>
      </w:tblGrid>
      <w:tr w:rsidR="00FB451B" w:rsidRPr="00052EAE" w14:paraId="527D85AC" w14:textId="77777777" w:rsidTr="00FB451B">
        <w:trPr>
          <w:trHeight w:val="627"/>
        </w:trPr>
        <w:tc>
          <w:tcPr>
            <w:tcW w:w="9606" w:type="dxa"/>
            <w:vAlign w:val="center"/>
          </w:tcPr>
          <w:p w14:paraId="07E1EC83" w14:textId="77777777" w:rsidR="00FB451B" w:rsidRPr="00052EAE" w:rsidRDefault="00FB451B" w:rsidP="002B2F4F">
            <w:pPr>
              <w:ind w:firstLine="0"/>
              <w:rPr>
                <w:rFonts w:ascii="Calibri" w:hAnsi="Calibri"/>
                <w:b/>
                <w:lang w:val="en-GB"/>
              </w:rPr>
            </w:pPr>
            <w:r w:rsidRPr="00052EAE">
              <w:rPr>
                <w:rFonts w:ascii="Calibri" w:hAnsi="Calibri"/>
                <w:b/>
                <w:lang w:val="en-GB"/>
              </w:rPr>
              <w:t>Railway Undertakings Advisory Group session</w:t>
            </w:r>
          </w:p>
        </w:tc>
        <w:tc>
          <w:tcPr>
            <w:tcW w:w="2976" w:type="dxa"/>
            <w:vAlign w:val="center"/>
          </w:tcPr>
          <w:p w14:paraId="013B1411" w14:textId="77777777" w:rsidR="00FB451B" w:rsidRPr="00052EAE" w:rsidRDefault="00FB451B" w:rsidP="002B2F4F">
            <w:pPr>
              <w:ind w:firstLine="0"/>
              <w:jc w:val="center"/>
              <w:rPr>
                <w:rFonts w:ascii="Calibri" w:hAnsi="Calibri"/>
                <w:lang w:val="en-GB"/>
              </w:rPr>
            </w:pPr>
            <w:proofErr w:type="spellStart"/>
            <w:r w:rsidRPr="00052EAE">
              <w:rPr>
                <w:rFonts w:ascii="Calibri" w:hAnsi="Calibri"/>
                <w:lang w:val="en-GB"/>
              </w:rPr>
              <w:t>Biserka</w:t>
            </w:r>
            <w:proofErr w:type="spellEnd"/>
            <w:r w:rsidRPr="00052EAE">
              <w:rPr>
                <w:rFonts w:ascii="Calibri" w:hAnsi="Calibri"/>
                <w:lang w:val="en-GB"/>
              </w:rPr>
              <w:t xml:space="preserve"> Keller, HŽI</w:t>
            </w:r>
          </w:p>
        </w:tc>
      </w:tr>
      <w:tr w:rsidR="00FB451B" w:rsidRPr="00052EAE" w14:paraId="32E4878D" w14:textId="77777777" w:rsidTr="00FB451B">
        <w:trPr>
          <w:trHeight w:val="652"/>
        </w:trPr>
        <w:tc>
          <w:tcPr>
            <w:tcW w:w="9606" w:type="dxa"/>
            <w:vAlign w:val="center"/>
          </w:tcPr>
          <w:p w14:paraId="347E0BDA" w14:textId="77777777" w:rsidR="00FB451B" w:rsidRPr="00052EAE" w:rsidRDefault="00FB451B" w:rsidP="002B2F4F">
            <w:pPr>
              <w:ind w:firstLine="0"/>
              <w:rPr>
                <w:rFonts w:ascii="Calibri" w:hAnsi="Calibri"/>
                <w:b/>
                <w:lang w:val="en-GB"/>
              </w:rPr>
            </w:pPr>
            <w:r w:rsidRPr="00052EAE">
              <w:rPr>
                <w:rFonts w:ascii="Calibri" w:hAnsi="Calibri"/>
                <w:b/>
                <w:lang w:val="en-GB"/>
              </w:rPr>
              <w:t>Terminals Advisory Group session</w:t>
            </w:r>
          </w:p>
        </w:tc>
        <w:tc>
          <w:tcPr>
            <w:tcW w:w="2976" w:type="dxa"/>
            <w:vAlign w:val="center"/>
          </w:tcPr>
          <w:p w14:paraId="62996C81" w14:textId="77777777" w:rsidR="00FB451B" w:rsidRPr="00052EAE" w:rsidRDefault="00FB451B" w:rsidP="002B2F4F">
            <w:pPr>
              <w:ind w:firstLine="0"/>
              <w:jc w:val="center"/>
              <w:rPr>
                <w:rFonts w:ascii="Calibri" w:hAnsi="Calibri"/>
                <w:lang w:val="en-GB"/>
              </w:rPr>
            </w:pPr>
            <w:r w:rsidRPr="00052EAE">
              <w:rPr>
                <w:rFonts w:ascii="Calibri" w:hAnsi="Calibri"/>
                <w:lang w:val="en-GB"/>
              </w:rPr>
              <w:t xml:space="preserve"> Ivana </w:t>
            </w:r>
            <w:proofErr w:type="spellStart"/>
            <w:r w:rsidRPr="00052EAE">
              <w:rPr>
                <w:rFonts w:ascii="Calibri" w:hAnsi="Calibri"/>
                <w:lang w:val="en-GB"/>
              </w:rPr>
              <w:t>Zanki</w:t>
            </w:r>
            <w:proofErr w:type="spellEnd"/>
            <w:r w:rsidRPr="00052EAE">
              <w:rPr>
                <w:rFonts w:ascii="Calibri" w:hAnsi="Calibri"/>
                <w:lang w:val="en-GB"/>
              </w:rPr>
              <w:t>, HŽI</w:t>
            </w:r>
          </w:p>
        </w:tc>
      </w:tr>
      <w:tr w:rsidR="00FB451B" w:rsidRPr="00052EAE" w14:paraId="1A1DE684" w14:textId="77777777" w:rsidTr="00FB451B">
        <w:trPr>
          <w:trHeight w:val="821"/>
        </w:trPr>
        <w:tc>
          <w:tcPr>
            <w:tcW w:w="9606" w:type="dxa"/>
            <w:vAlign w:val="center"/>
          </w:tcPr>
          <w:p w14:paraId="0430FB47" w14:textId="77777777" w:rsidR="00FB451B" w:rsidRPr="00052EAE" w:rsidRDefault="00FB451B" w:rsidP="002B2F4F">
            <w:pPr>
              <w:ind w:firstLine="0"/>
              <w:rPr>
                <w:rFonts w:ascii="Calibri" w:hAnsi="Calibri"/>
                <w:b/>
                <w:lang w:val="en-GB"/>
              </w:rPr>
            </w:pPr>
            <w:r w:rsidRPr="00052EAE">
              <w:rPr>
                <w:rFonts w:ascii="Calibri" w:hAnsi="Calibri"/>
                <w:b/>
                <w:lang w:val="en-GB"/>
              </w:rPr>
              <w:t>Short presentation of findings</w:t>
            </w:r>
            <w:r w:rsidR="003340AB" w:rsidRPr="00052EAE">
              <w:rPr>
                <w:rFonts w:ascii="Calibri" w:hAnsi="Calibri"/>
                <w:b/>
                <w:lang w:val="en-GB"/>
              </w:rPr>
              <w:t xml:space="preserve"> reached</w:t>
            </w:r>
            <w:r w:rsidRPr="00052EAE">
              <w:rPr>
                <w:rFonts w:ascii="Calibri" w:hAnsi="Calibri"/>
                <w:b/>
                <w:lang w:val="en-GB"/>
              </w:rPr>
              <w:t xml:space="preserve"> during</w:t>
            </w:r>
            <w:r w:rsidR="003340AB" w:rsidRPr="00052EAE">
              <w:rPr>
                <w:rFonts w:ascii="Calibri" w:hAnsi="Calibri"/>
                <w:b/>
                <w:lang w:val="en-GB"/>
              </w:rPr>
              <w:t xml:space="preserve"> the</w:t>
            </w:r>
            <w:r w:rsidRPr="00052EAE">
              <w:rPr>
                <w:rFonts w:ascii="Calibri" w:hAnsi="Calibri"/>
                <w:b/>
                <w:lang w:val="en-GB"/>
              </w:rPr>
              <w:t xml:space="preserve"> group sessions </w:t>
            </w:r>
          </w:p>
          <w:p w14:paraId="6624781B" w14:textId="6DCEA3D7" w:rsidR="00FB451B" w:rsidRPr="00052EAE" w:rsidRDefault="00FB451B" w:rsidP="002B2F4F">
            <w:pPr>
              <w:ind w:firstLine="0"/>
              <w:jc w:val="both"/>
              <w:rPr>
                <w:rFonts w:asciiTheme="minorHAnsi" w:hAnsiTheme="minorHAnsi"/>
                <w:color w:val="222222"/>
                <w:sz w:val="20"/>
                <w:szCs w:val="20"/>
                <w:shd w:val="clear" w:color="auto" w:fill="FFFFFF"/>
                <w:lang w:val="en-GB"/>
              </w:rPr>
            </w:pPr>
            <w:r w:rsidRPr="00052EAE">
              <w:rPr>
                <w:rFonts w:asciiTheme="minorHAnsi" w:hAnsiTheme="minorHAnsi"/>
                <w:color w:val="222222"/>
                <w:sz w:val="20"/>
                <w:szCs w:val="20"/>
                <w:shd w:val="clear" w:color="auto" w:fill="FFFFFF"/>
                <w:lang w:val="en-GB"/>
              </w:rPr>
              <w:t xml:space="preserve">Upon the completion of RAG/TAG separate sessions </w:t>
            </w:r>
            <w:r w:rsidRPr="000723E1">
              <w:rPr>
                <w:rFonts w:asciiTheme="minorHAnsi" w:hAnsiTheme="minorHAnsi"/>
                <w:color w:val="222222"/>
                <w:sz w:val="20"/>
                <w:szCs w:val="20"/>
                <w:shd w:val="clear" w:color="auto" w:fill="FFFFFF"/>
                <w:lang w:val="en-GB"/>
              </w:rPr>
              <w:t>the c</w:t>
            </w:r>
            <w:r w:rsidRPr="008956A9">
              <w:rPr>
                <w:rFonts w:asciiTheme="minorHAnsi" w:hAnsiTheme="minorHAnsi"/>
                <w:color w:val="222222"/>
                <w:sz w:val="20"/>
                <w:szCs w:val="20"/>
                <w:shd w:val="clear" w:color="auto" w:fill="FFFFFF"/>
                <w:lang w:val="en-GB"/>
              </w:rPr>
              <w:t>hai</w:t>
            </w:r>
            <w:r w:rsidR="00052EAE" w:rsidRPr="008956A9">
              <w:rPr>
                <w:rFonts w:asciiTheme="minorHAnsi" w:hAnsiTheme="minorHAnsi"/>
                <w:color w:val="222222"/>
                <w:sz w:val="20"/>
                <w:szCs w:val="20"/>
                <w:shd w:val="clear" w:color="auto" w:fill="FFFFFF"/>
                <w:lang w:val="en-GB"/>
              </w:rPr>
              <w:t>r</w:t>
            </w:r>
            <w:r w:rsidRPr="008956A9">
              <w:rPr>
                <w:rFonts w:asciiTheme="minorHAnsi" w:hAnsiTheme="minorHAnsi"/>
                <w:color w:val="222222"/>
                <w:sz w:val="20"/>
                <w:szCs w:val="20"/>
                <w:shd w:val="clear" w:color="auto" w:fill="FFFFFF"/>
                <w:lang w:val="en-GB"/>
              </w:rPr>
              <w:t>p</w:t>
            </w:r>
            <w:r w:rsidRPr="000723E1">
              <w:rPr>
                <w:rFonts w:asciiTheme="minorHAnsi" w:hAnsiTheme="minorHAnsi"/>
                <w:color w:val="222222"/>
                <w:sz w:val="20"/>
                <w:szCs w:val="20"/>
                <w:shd w:val="clear" w:color="auto" w:fill="FFFFFF"/>
                <w:lang w:val="en-GB"/>
              </w:rPr>
              <w:t xml:space="preserve">ersons presented the session outcomes. </w:t>
            </w:r>
            <w:proofErr w:type="spellStart"/>
            <w:r w:rsidRPr="000723E1">
              <w:rPr>
                <w:rFonts w:asciiTheme="minorHAnsi" w:hAnsiTheme="minorHAnsi"/>
                <w:color w:val="222222"/>
                <w:sz w:val="20"/>
                <w:szCs w:val="20"/>
                <w:shd w:val="clear" w:color="auto" w:fill="FFFFFF"/>
                <w:lang w:val="en-GB"/>
              </w:rPr>
              <w:t>Ms.</w:t>
            </w:r>
            <w:proofErr w:type="spellEnd"/>
            <w:r w:rsidRPr="000723E1">
              <w:rPr>
                <w:rFonts w:asciiTheme="minorHAnsi" w:hAnsiTheme="minorHAnsi"/>
                <w:color w:val="222222"/>
                <w:sz w:val="20"/>
                <w:szCs w:val="20"/>
                <w:shd w:val="clear" w:color="auto" w:fill="FFFFFF"/>
                <w:lang w:val="en-GB"/>
              </w:rPr>
              <w:t xml:space="preserve"> Keller informed the participants that RAG selected its spokesperson, </w:t>
            </w:r>
            <w:proofErr w:type="spellStart"/>
            <w:r w:rsidRPr="000723E1">
              <w:rPr>
                <w:rFonts w:asciiTheme="minorHAnsi" w:hAnsiTheme="minorHAnsi"/>
                <w:color w:val="222222"/>
                <w:sz w:val="20"/>
                <w:szCs w:val="20"/>
                <w:shd w:val="clear" w:color="auto" w:fill="FFFFFF"/>
                <w:lang w:val="en-GB"/>
              </w:rPr>
              <w:t>Mr.</w:t>
            </w:r>
            <w:proofErr w:type="spellEnd"/>
            <w:r w:rsidRPr="000723E1">
              <w:rPr>
                <w:rFonts w:asciiTheme="minorHAnsi" w:hAnsiTheme="minorHAnsi"/>
                <w:color w:val="222222"/>
                <w:sz w:val="20"/>
                <w:szCs w:val="20"/>
                <w:shd w:val="clear" w:color="auto" w:fill="FFFFFF"/>
                <w:lang w:val="en-GB"/>
              </w:rPr>
              <w:t xml:space="preserve"> </w:t>
            </w:r>
            <w:proofErr w:type="spellStart"/>
            <w:r w:rsidRPr="000723E1">
              <w:rPr>
                <w:rFonts w:asciiTheme="minorHAnsi" w:hAnsiTheme="minorHAnsi"/>
                <w:color w:val="222222"/>
                <w:sz w:val="20"/>
                <w:szCs w:val="20"/>
                <w:shd w:val="clear" w:color="auto" w:fill="FFFFFF"/>
                <w:lang w:val="en-GB"/>
              </w:rPr>
              <w:t>Damjan</w:t>
            </w:r>
            <w:proofErr w:type="spellEnd"/>
            <w:r w:rsidRPr="000723E1">
              <w:rPr>
                <w:rFonts w:asciiTheme="minorHAnsi" w:hAnsiTheme="minorHAnsi"/>
                <w:color w:val="222222"/>
                <w:sz w:val="20"/>
                <w:szCs w:val="20"/>
                <w:shd w:val="clear" w:color="auto" w:fill="FFFFFF"/>
                <w:lang w:val="en-GB"/>
              </w:rPr>
              <w:t xml:space="preserve"> </w:t>
            </w:r>
            <w:proofErr w:type="spellStart"/>
            <w:r w:rsidRPr="000723E1">
              <w:rPr>
                <w:rFonts w:asciiTheme="minorHAnsi" w:hAnsiTheme="minorHAnsi"/>
                <w:color w:val="222222"/>
                <w:sz w:val="20"/>
                <w:szCs w:val="20"/>
                <w:shd w:val="clear" w:color="auto" w:fill="FFFFFF"/>
                <w:lang w:val="en-GB"/>
              </w:rPr>
              <w:t>Pangerc</w:t>
            </w:r>
            <w:proofErr w:type="spellEnd"/>
            <w:r w:rsidRPr="000723E1">
              <w:rPr>
                <w:rFonts w:asciiTheme="minorHAnsi" w:hAnsiTheme="minorHAnsi"/>
                <w:color w:val="222222"/>
                <w:sz w:val="20"/>
                <w:szCs w:val="20"/>
                <w:shd w:val="clear" w:color="auto" w:fill="FFFFFF"/>
                <w:lang w:val="en-GB"/>
              </w:rPr>
              <w:t xml:space="preserve"> from </w:t>
            </w:r>
            <w:proofErr w:type="spellStart"/>
            <w:r w:rsidRPr="000723E1">
              <w:rPr>
                <w:rFonts w:asciiTheme="minorHAnsi" w:hAnsiTheme="minorHAnsi"/>
                <w:color w:val="222222"/>
                <w:sz w:val="20"/>
                <w:szCs w:val="20"/>
                <w:shd w:val="clear" w:color="auto" w:fill="FFFFFF"/>
                <w:lang w:val="en-GB"/>
              </w:rPr>
              <w:t>Slovenske</w:t>
            </w:r>
            <w:proofErr w:type="spellEnd"/>
            <w:r w:rsidRPr="000723E1">
              <w:rPr>
                <w:rFonts w:asciiTheme="minorHAnsi" w:hAnsiTheme="minorHAnsi"/>
                <w:color w:val="222222"/>
                <w:sz w:val="20"/>
                <w:szCs w:val="20"/>
                <w:shd w:val="clear" w:color="auto" w:fill="FFFFFF"/>
                <w:lang w:val="en-GB"/>
              </w:rPr>
              <w:t xml:space="preserve"> </w:t>
            </w:r>
            <w:proofErr w:type="spellStart"/>
            <w:r w:rsidRPr="000723E1">
              <w:rPr>
                <w:rFonts w:asciiTheme="minorHAnsi" w:hAnsiTheme="minorHAnsi"/>
                <w:color w:val="222222"/>
                <w:sz w:val="20"/>
                <w:szCs w:val="20"/>
                <w:shd w:val="clear" w:color="auto" w:fill="FFFFFF"/>
                <w:lang w:val="en-GB"/>
              </w:rPr>
              <w:t>železnice</w:t>
            </w:r>
            <w:proofErr w:type="spellEnd"/>
            <w:r w:rsidRPr="000723E1">
              <w:rPr>
                <w:rFonts w:asciiTheme="minorHAnsi" w:hAnsiTheme="minorHAnsi"/>
                <w:color w:val="222222"/>
                <w:sz w:val="20"/>
                <w:szCs w:val="20"/>
                <w:shd w:val="clear" w:color="auto" w:fill="FFFFFF"/>
                <w:lang w:val="en-GB"/>
              </w:rPr>
              <w:t xml:space="preserve">. </w:t>
            </w:r>
            <w:proofErr w:type="spellStart"/>
            <w:r w:rsidRPr="000723E1">
              <w:rPr>
                <w:rFonts w:asciiTheme="minorHAnsi" w:hAnsiTheme="minorHAnsi"/>
                <w:color w:val="222222"/>
                <w:sz w:val="20"/>
                <w:szCs w:val="20"/>
                <w:shd w:val="clear" w:color="auto" w:fill="FFFFFF"/>
                <w:lang w:val="en-GB"/>
              </w:rPr>
              <w:t>Mr.</w:t>
            </w:r>
            <w:proofErr w:type="spellEnd"/>
            <w:r w:rsidRPr="000723E1">
              <w:rPr>
                <w:rFonts w:asciiTheme="minorHAnsi" w:hAnsiTheme="minorHAnsi"/>
                <w:color w:val="222222"/>
                <w:sz w:val="20"/>
                <w:szCs w:val="20"/>
                <w:shd w:val="clear" w:color="auto" w:fill="FFFFFF"/>
                <w:lang w:val="en-GB"/>
              </w:rPr>
              <w:t xml:space="preserve"> </w:t>
            </w:r>
            <w:proofErr w:type="spellStart"/>
            <w:r w:rsidRPr="000723E1">
              <w:rPr>
                <w:rFonts w:asciiTheme="minorHAnsi" w:hAnsiTheme="minorHAnsi"/>
                <w:color w:val="222222"/>
                <w:sz w:val="20"/>
                <w:szCs w:val="20"/>
                <w:shd w:val="clear" w:color="auto" w:fill="FFFFFF"/>
                <w:lang w:val="en-GB"/>
              </w:rPr>
              <w:t>Pangerc</w:t>
            </w:r>
            <w:proofErr w:type="spellEnd"/>
            <w:r w:rsidRPr="000723E1">
              <w:rPr>
                <w:rFonts w:asciiTheme="minorHAnsi" w:hAnsiTheme="minorHAnsi"/>
                <w:color w:val="222222"/>
                <w:sz w:val="20"/>
                <w:szCs w:val="20"/>
                <w:shd w:val="clear" w:color="auto" w:fill="FFFFFF"/>
                <w:lang w:val="en-GB"/>
              </w:rPr>
              <w:t xml:space="preserve"> informed the participants of the conclusions from the first RAG session:</w:t>
            </w:r>
            <w:r w:rsidRPr="00052EAE">
              <w:rPr>
                <w:rFonts w:asciiTheme="minorHAnsi" w:hAnsiTheme="minorHAnsi"/>
                <w:color w:val="222222"/>
                <w:sz w:val="20"/>
                <w:szCs w:val="20"/>
                <w:shd w:val="clear" w:color="auto" w:fill="FFFFFF"/>
                <w:lang w:val="en-GB"/>
              </w:rPr>
              <w:t xml:space="preserve"> </w:t>
            </w:r>
          </w:p>
          <w:p w14:paraId="20208F2F" w14:textId="77777777" w:rsidR="00FB451B" w:rsidRPr="00052EAE" w:rsidRDefault="00FB451B" w:rsidP="002B2F4F">
            <w:pPr>
              <w:pStyle w:val="ListParagraph"/>
              <w:numPr>
                <w:ilvl w:val="0"/>
                <w:numId w:val="1"/>
              </w:numPr>
              <w:jc w:val="both"/>
              <w:rPr>
                <w:rFonts w:asciiTheme="minorHAnsi" w:hAnsiTheme="minorHAnsi" w:cs="Arial"/>
                <w:bCs/>
                <w:color w:val="222222"/>
                <w:sz w:val="20"/>
                <w:szCs w:val="20"/>
                <w:shd w:val="clear" w:color="auto" w:fill="FFFFFF"/>
                <w:lang w:val="en-GB"/>
              </w:rPr>
            </w:pPr>
            <w:r w:rsidRPr="00052EAE">
              <w:rPr>
                <w:rFonts w:asciiTheme="minorHAnsi" w:hAnsiTheme="minorHAnsi" w:cs="Arial"/>
                <w:bCs/>
                <w:color w:val="222222"/>
                <w:sz w:val="20"/>
                <w:szCs w:val="20"/>
                <w:shd w:val="clear" w:color="auto" w:fill="FFFFFF"/>
                <w:lang w:val="en-GB"/>
              </w:rPr>
              <w:t>One should be aware that on AWB RFC corridor there is also a non-EU member, Serbia, and that the rules on exchange of trains are different with a non-EU member. RAG members ask of the AWB RFC Management Board to put in maximum efforts towards the respective Ministries to prepare new agreements regulating this field, given that the current agreements are rather obsolete. This should apply to the border crossings between Croatia and Serbia and between Serbia and Bulgaria;</w:t>
            </w:r>
          </w:p>
          <w:p w14:paraId="1C21BCB7" w14:textId="77777777" w:rsidR="00FB451B" w:rsidRPr="00052EAE" w:rsidRDefault="00FB451B" w:rsidP="002B2F4F">
            <w:pPr>
              <w:pStyle w:val="ListParagraph"/>
              <w:numPr>
                <w:ilvl w:val="0"/>
                <w:numId w:val="1"/>
              </w:numPr>
              <w:jc w:val="both"/>
              <w:rPr>
                <w:rFonts w:asciiTheme="minorHAnsi" w:hAnsiTheme="minorHAnsi" w:cs="Arial"/>
                <w:bCs/>
                <w:color w:val="222222"/>
                <w:sz w:val="20"/>
                <w:szCs w:val="20"/>
                <w:shd w:val="clear" w:color="auto" w:fill="FFFFFF"/>
                <w:lang w:val="en-GB"/>
              </w:rPr>
            </w:pPr>
            <w:r w:rsidRPr="00052EAE">
              <w:rPr>
                <w:rFonts w:asciiTheme="minorHAnsi" w:hAnsiTheme="minorHAnsi" w:cs="Arial"/>
                <w:bCs/>
                <w:color w:val="222222"/>
                <w:sz w:val="20"/>
                <w:szCs w:val="20"/>
                <w:shd w:val="clear" w:color="auto" w:fill="FFFFFF"/>
                <w:lang w:val="en-GB"/>
              </w:rPr>
              <w:t>RAG members want to receive the TMS draft and the TMS presentation;</w:t>
            </w:r>
          </w:p>
          <w:p w14:paraId="55518CA0" w14:textId="1F0415B6" w:rsidR="00FB451B" w:rsidRPr="00052EAE" w:rsidRDefault="00FB451B" w:rsidP="002B2F4F">
            <w:pPr>
              <w:pStyle w:val="ListParagraph"/>
              <w:numPr>
                <w:ilvl w:val="0"/>
                <w:numId w:val="1"/>
              </w:numPr>
              <w:jc w:val="both"/>
              <w:rPr>
                <w:rFonts w:asciiTheme="minorHAnsi" w:hAnsiTheme="minorHAnsi" w:cs="Arial"/>
                <w:bCs/>
                <w:color w:val="222222"/>
                <w:sz w:val="20"/>
                <w:szCs w:val="20"/>
                <w:shd w:val="clear" w:color="auto" w:fill="FFFFFF"/>
                <w:lang w:val="en-GB"/>
              </w:rPr>
            </w:pPr>
            <w:r w:rsidRPr="00052EAE">
              <w:rPr>
                <w:rFonts w:asciiTheme="minorHAnsi" w:hAnsiTheme="minorHAnsi" w:cs="Arial"/>
                <w:bCs/>
                <w:color w:val="222222"/>
                <w:sz w:val="20"/>
                <w:szCs w:val="20"/>
                <w:shd w:val="clear" w:color="auto" w:fill="FFFFFF"/>
                <w:lang w:val="en-GB"/>
              </w:rPr>
              <w:t xml:space="preserve">RAG members have two </w:t>
            </w:r>
            <w:r w:rsidRPr="008956A9">
              <w:rPr>
                <w:rFonts w:asciiTheme="minorHAnsi" w:hAnsiTheme="minorHAnsi" w:cs="Arial"/>
                <w:bCs/>
                <w:sz w:val="20"/>
                <w:szCs w:val="20"/>
                <w:shd w:val="clear" w:color="auto" w:fill="FFFFFF"/>
                <w:lang w:val="en-GB"/>
              </w:rPr>
              <w:t>suggestion</w:t>
            </w:r>
            <w:r w:rsidR="004B037E" w:rsidRPr="008956A9">
              <w:rPr>
                <w:rFonts w:asciiTheme="minorHAnsi" w:hAnsiTheme="minorHAnsi" w:cs="Arial"/>
                <w:bCs/>
                <w:sz w:val="20"/>
                <w:szCs w:val="20"/>
                <w:shd w:val="clear" w:color="auto" w:fill="FFFFFF"/>
                <w:lang w:val="en-GB"/>
              </w:rPr>
              <w:t>s</w:t>
            </w:r>
            <w:r w:rsidRPr="008956A9">
              <w:rPr>
                <w:rFonts w:asciiTheme="minorHAnsi" w:hAnsiTheme="minorHAnsi" w:cs="Arial"/>
                <w:bCs/>
                <w:sz w:val="20"/>
                <w:szCs w:val="20"/>
                <w:shd w:val="clear" w:color="auto" w:fill="FFFFFF"/>
                <w:lang w:val="en-GB"/>
              </w:rPr>
              <w:t xml:space="preserve"> f</w:t>
            </w:r>
            <w:r w:rsidRPr="000723E1">
              <w:rPr>
                <w:rFonts w:asciiTheme="minorHAnsi" w:hAnsiTheme="minorHAnsi" w:cs="Arial"/>
                <w:bCs/>
                <w:color w:val="222222"/>
                <w:sz w:val="20"/>
                <w:szCs w:val="20"/>
                <w:shd w:val="clear" w:color="auto" w:fill="FFFFFF"/>
                <w:lang w:val="en-GB"/>
              </w:rPr>
              <w:t>or</w:t>
            </w:r>
            <w:r w:rsidRPr="00052EAE">
              <w:rPr>
                <w:rFonts w:asciiTheme="minorHAnsi" w:hAnsiTheme="minorHAnsi" w:cs="Arial"/>
                <w:bCs/>
                <w:color w:val="222222"/>
                <w:sz w:val="20"/>
                <w:szCs w:val="20"/>
                <w:shd w:val="clear" w:color="auto" w:fill="FFFFFF"/>
                <w:lang w:val="en-GB"/>
              </w:rPr>
              <w:t xml:space="preserve"> the bottleneck between </w:t>
            </w:r>
            <w:proofErr w:type="spellStart"/>
            <w:r w:rsidRPr="00052EAE">
              <w:rPr>
                <w:rFonts w:asciiTheme="minorHAnsi" w:hAnsiTheme="minorHAnsi" w:cs="Arial"/>
                <w:bCs/>
                <w:color w:val="222222"/>
                <w:sz w:val="20"/>
                <w:szCs w:val="20"/>
                <w:shd w:val="clear" w:color="auto" w:fill="FFFFFF"/>
                <w:lang w:val="en-GB"/>
              </w:rPr>
              <w:t>Dugo</w:t>
            </w:r>
            <w:proofErr w:type="spellEnd"/>
            <w:r w:rsidRPr="00052EAE">
              <w:rPr>
                <w:rFonts w:asciiTheme="minorHAnsi" w:hAnsiTheme="minorHAnsi" w:cs="Arial"/>
                <w:bCs/>
                <w:color w:val="222222"/>
                <w:sz w:val="20"/>
                <w:szCs w:val="20"/>
                <w:shd w:val="clear" w:color="auto" w:fill="FFFFFF"/>
                <w:lang w:val="en-GB"/>
              </w:rPr>
              <w:t xml:space="preserve"> </w:t>
            </w:r>
            <w:proofErr w:type="spellStart"/>
            <w:r w:rsidRPr="00052EAE">
              <w:rPr>
                <w:rFonts w:asciiTheme="minorHAnsi" w:hAnsiTheme="minorHAnsi" w:cs="Arial"/>
                <w:bCs/>
                <w:color w:val="222222"/>
                <w:sz w:val="20"/>
                <w:szCs w:val="20"/>
                <w:shd w:val="clear" w:color="auto" w:fill="FFFFFF"/>
                <w:lang w:val="en-GB"/>
              </w:rPr>
              <w:t>Selo</w:t>
            </w:r>
            <w:proofErr w:type="spellEnd"/>
            <w:r w:rsidRPr="00052EAE">
              <w:rPr>
                <w:rFonts w:asciiTheme="minorHAnsi" w:hAnsiTheme="minorHAnsi" w:cs="Arial"/>
                <w:bCs/>
                <w:color w:val="222222"/>
                <w:sz w:val="20"/>
                <w:szCs w:val="20"/>
                <w:shd w:val="clear" w:color="auto" w:fill="FFFFFF"/>
                <w:lang w:val="en-GB"/>
              </w:rPr>
              <w:t xml:space="preserve"> and </w:t>
            </w:r>
            <w:proofErr w:type="spellStart"/>
            <w:r w:rsidRPr="00052EAE">
              <w:rPr>
                <w:rFonts w:asciiTheme="minorHAnsi" w:hAnsiTheme="minorHAnsi" w:cs="Arial"/>
                <w:bCs/>
                <w:color w:val="222222"/>
                <w:sz w:val="20"/>
                <w:szCs w:val="20"/>
                <w:shd w:val="clear" w:color="auto" w:fill="FFFFFF"/>
                <w:lang w:val="en-GB"/>
              </w:rPr>
              <w:t>Novska</w:t>
            </w:r>
            <w:proofErr w:type="spellEnd"/>
            <w:r w:rsidRPr="00052EAE">
              <w:rPr>
                <w:rFonts w:asciiTheme="minorHAnsi" w:hAnsiTheme="minorHAnsi" w:cs="Arial"/>
                <w:bCs/>
                <w:color w:val="222222"/>
                <w:sz w:val="20"/>
                <w:szCs w:val="20"/>
                <w:shd w:val="clear" w:color="auto" w:fill="FFFFFF"/>
                <w:lang w:val="en-GB"/>
              </w:rPr>
              <w:t>: either to extend the corridor or to include Zagreb-</w:t>
            </w:r>
            <w:proofErr w:type="spellStart"/>
            <w:r w:rsidRPr="00052EAE">
              <w:rPr>
                <w:rFonts w:asciiTheme="minorHAnsi" w:hAnsiTheme="minorHAnsi" w:cs="Arial"/>
                <w:bCs/>
                <w:color w:val="222222"/>
                <w:sz w:val="20"/>
                <w:szCs w:val="20"/>
                <w:shd w:val="clear" w:color="auto" w:fill="FFFFFF"/>
                <w:lang w:val="en-GB"/>
              </w:rPr>
              <w:t>Sisak</w:t>
            </w:r>
            <w:proofErr w:type="spellEnd"/>
            <w:r w:rsidRPr="00052EAE">
              <w:rPr>
                <w:rFonts w:asciiTheme="minorHAnsi" w:hAnsiTheme="minorHAnsi" w:cs="Arial"/>
                <w:bCs/>
                <w:color w:val="222222"/>
                <w:sz w:val="20"/>
                <w:szCs w:val="20"/>
                <w:shd w:val="clear" w:color="auto" w:fill="FFFFFF"/>
                <w:lang w:val="en-GB"/>
              </w:rPr>
              <w:t>-</w:t>
            </w:r>
            <w:proofErr w:type="spellStart"/>
            <w:r w:rsidRPr="00052EAE">
              <w:rPr>
                <w:rFonts w:asciiTheme="minorHAnsi" w:hAnsiTheme="minorHAnsi" w:cs="Arial"/>
                <w:bCs/>
                <w:color w:val="222222"/>
                <w:sz w:val="20"/>
                <w:szCs w:val="20"/>
                <w:shd w:val="clear" w:color="auto" w:fill="FFFFFF"/>
                <w:lang w:val="en-GB"/>
              </w:rPr>
              <w:t>Novska</w:t>
            </w:r>
            <w:proofErr w:type="spellEnd"/>
            <w:r w:rsidRPr="00052EAE">
              <w:rPr>
                <w:rFonts w:asciiTheme="minorHAnsi" w:hAnsiTheme="minorHAnsi" w:cs="Arial"/>
                <w:bCs/>
                <w:color w:val="222222"/>
                <w:sz w:val="20"/>
                <w:szCs w:val="20"/>
                <w:shd w:val="clear" w:color="auto" w:fill="FFFFFF"/>
                <w:lang w:val="en-GB"/>
              </w:rPr>
              <w:t xml:space="preserve"> to this corridor.</w:t>
            </w:r>
          </w:p>
          <w:p w14:paraId="348CAF4A" w14:textId="77777777" w:rsidR="00FB451B" w:rsidRPr="00052EAE" w:rsidRDefault="00FB451B" w:rsidP="002B2F4F">
            <w:pPr>
              <w:ind w:firstLine="0"/>
              <w:jc w:val="both"/>
              <w:rPr>
                <w:rFonts w:asciiTheme="minorHAnsi" w:hAnsiTheme="minorHAnsi"/>
                <w:bCs/>
                <w:color w:val="222222"/>
                <w:sz w:val="20"/>
                <w:szCs w:val="20"/>
                <w:shd w:val="clear" w:color="auto" w:fill="FFFFFF"/>
                <w:lang w:val="en-GB"/>
              </w:rPr>
            </w:pP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Ivana </w:t>
            </w:r>
            <w:proofErr w:type="spellStart"/>
            <w:r w:rsidRPr="00052EAE">
              <w:rPr>
                <w:rFonts w:asciiTheme="minorHAnsi" w:hAnsiTheme="minorHAnsi"/>
                <w:bCs/>
                <w:color w:val="222222"/>
                <w:sz w:val="20"/>
                <w:szCs w:val="20"/>
                <w:shd w:val="clear" w:color="auto" w:fill="FFFFFF"/>
                <w:lang w:val="en-GB"/>
              </w:rPr>
              <w:t>Zanki</w:t>
            </w:r>
            <w:proofErr w:type="spellEnd"/>
            <w:r w:rsidRPr="00052EAE">
              <w:rPr>
                <w:rFonts w:asciiTheme="minorHAnsi" w:hAnsiTheme="minorHAnsi"/>
                <w:bCs/>
                <w:color w:val="222222"/>
                <w:sz w:val="20"/>
                <w:szCs w:val="20"/>
                <w:shd w:val="clear" w:color="auto" w:fill="FFFFFF"/>
                <w:lang w:val="en-GB"/>
              </w:rPr>
              <w:t xml:space="preserve"> informed the participants of the TAG session outcome:</w:t>
            </w:r>
          </w:p>
          <w:p w14:paraId="142D8992" w14:textId="5D84DACC" w:rsidR="00FB451B" w:rsidRPr="00052EAE" w:rsidRDefault="00FB451B" w:rsidP="002B2F4F">
            <w:pPr>
              <w:pStyle w:val="ListParagraph"/>
              <w:numPr>
                <w:ilvl w:val="0"/>
                <w:numId w:val="1"/>
              </w:numPr>
              <w:jc w:val="both"/>
              <w:rPr>
                <w:rFonts w:asciiTheme="minorHAnsi" w:hAnsiTheme="minorHAnsi" w:cs="Arial"/>
                <w:bCs/>
                <w:color w:val="222222"/>
                <w:sz w:val="20"/>
                <w:szCs w:val="20"/>
                <w:shd w:val="clear" w:color="auto" w:fill="FFFFFF"/>
                <w:lang w:val="en-GB"/>
              </w:rPr>
            </w:pPr>
            <w:r w:rsidRPr="00052EAE">
              <w:rPr>
                <w:rFonts w:asciiTheme="minorHAnsi" w:hAnsiTheme="minorHAnsi" w:cs="Arial"/>
                <w:bCs/>
                <w:color w:val="222222"/>
                <w:sz w:val="20"/>
                <w:szCs w:val="20"/>
                <w:shd w:val="clear" w:color="auto" w:fill="FFFFFF"/>
                <w:lang w:val="en-GB"/>
              </w:rPr>
              <w:t>TAG group did not select its spokesman due to the insufficient number of participants in the TAG group on this meeting. TAG will select its spokesperson subsequently</w:t>
            </w:r>
            <w:r w:rsidR="00A73E9F">
              <w:rPr>
                <w:rFonts w:asciiTheme="minorHAnsi" w:hAnsiTheme="minorHAnsi" w:cs="Arial"/>
                <w:bCs/>
                <w:color w:val="222222"/>
                <w:sz w:val="20"/>
                <w:szCs w:val="20"/>
                <w:shd w:val="clear" w:color="auto" w:fill="FFFFFF"/>
                <w:lang w:val="en-GB"/>
              </w:rPr>
              <w:t>, in a written procedure</w:t>
            </w:r>
            <w:r w:rsidRPr="00052EAE">
              <w:rPr>
                <w:rFonts w:asciiTheme="minorHAnsi" w:hAnsiTheme="minorHAnsi" w:cs="Arial"/>
                <w:bCs/>
                <w:color w:val="222222"/>
                <w:sz w:val="20"/>
                <w:szCs w:val="20"/>
                <w:shd w:val="clear" w:color="auto" w:fill="FFFFFF"/>
                <w:lang w:val="en-GB"/>
              </w:rPr>
              <w:t>;</w:t>
            </w:r>
          </w:p>
          <w:p w14:paraId="320357CB" w14:textId="24543423" w:rsidR="00FB451B" w:rsidRPr="00052EAE" w:rsidRDefault="00FB451B" w:rsidP="002B2F4F">
            <w:pPr>
              <w:pStyle w:val="ListParagraph"/>
              <w:numPr>
                <w:ilvl w:val="0"/>
                <w:numId w:val="1"/>
              </w:numPr>
              <w:jc w:val="both"/>
              <w:rPr>
                <w:rFonts w:asciiTheme="minorHAnsi" w:hAnsiTheme="minorHAnsi" w:cs="Arial"/>
                <w:bCs/>
                <w:color w:val="222222"/>
                <w:sz w:val="20"/>
                <w:szCs w:val="20"/>
                <w:shd w:val="clear" w:color="auto" w:fill="FFFFFF"/>
                <w:lang w:val="en-GB"/>
              </w:rPr>
            </w:pPr>
            <w:r w:rsidRPr="00052EAE">
              <w:rPr>
                <w:rFonts w:asciiTheme="minorHAnsi" w:hAnsiTheme="minorHAnsi" w:cs="Arial"/>
                <w:bCs/>
                <w:color w:val="222222"/>
                <w:sz w:val="20"/>
                <w:szCs w:val="20"/>
                <w:shd w:val="clear" w:color="auto" w:fill="FFFFFF"/>
                <w:lang w:val="en-GB"/>
              </w:rPr>
              <w:t>Th</w:t>
            </w:r>
            <w:r w:rsidR="008956A9">
              <w:rPr>
                <w:rFonts w:asciiTheme="minorHAnsi" w:hAnsiTheme="minorHAnsi" w:cs="Arial"/>
                <w:bCs/>
                <w:color w:val="222222"/>
                <w:sz w:val="20"/>
                <w:szCs w:val="20"/>
                <w:shd w:val="clear" w:color="auto" w:fill="FFFFFF"/>
                <w:lang w:val="en-GB"/>
              </w:rPr>
              <w:t>e</w:t>
            </w:r>
            <w:r w:rsidRPr="00052EAE">
              <w:rPr>
                <w:rFonts w:asciiTheme="minorHAnsi" w:hAnsiTheme="minorHAnsi" w:cs="Arial"/>
                <w:bCs/>
                <w:color w:val="222222"/>
                <w:sz w:val="20"/>
                <w:szCs w:val="20"/>
                <w:shd w:val="clear" w:color="auto" w:fill="FFFFFF"/>
                <w:lang w:val="en-GB"/>
              </w:rPr>
              <w:t xml:space="preserve"> access to </w:t>
            </w:r>
            <w:r w:rsidR="000723E1">
              <w:rPr>
                <w:rFonts w:asciiTheme="minorHAnsi" w:hAnsiTheme="minorHAnsi" w:cs="Arial"/>
                <w:bCs/>
                <w:color w:val="222222"/>
                <w:sz w:val="20"/>
                <w:szCs w:val="20"/>
                <w:shd w:val="clear" w:color="auto" w:fill="FFFFFF"/>
              </w:rPr>
              <w:t xml:space="preserve">information on the </w:t>
            </w:r>
            <w:r w:rsidRPr="00052EAE">
              <w:rPr>
                <w:rFonts w:asciiTheme="minorHAnsi" w:hAnsiTheme="minorHAnsi" w:cs="Arial"/>
                <w:bCs/>
                <w:color w:val="222222"/>
                <w:sz w:val="20"/>
                <w:szCs w:val="20"/>
                <w:shd w:val="clear" w:color="auto" w:fill="FFFFFF"/>
                <w:lang w:val="en-GB"/>
              </w:rPr>
              <w:t xml:space="preserve">working hours </w:t>
            </w:r>
            <w:r w:rsidR="000723E1">
              <w:rPr>
                <w:rFonts w:asciiTheme="minorHAnsi" w:hAnsiTheme="minorHAnsi" w:cs="Arial"/>
                <w:bCs/>
                <w:color w:val="222222"/>
                <w:sz w:val="20"/>
                <w:szCs w:val="20"/>
                <w:shd w:val="clear" w:color="auto" w:fill="FFFFFF"/>
                <w:lang w:val="en-GB"/>
              </w:rPr>
              <w:t>of</w:t>
            </w:r>
            <w:r w:rsidRPr="00052EAE">
              <w:rPr>
                <w:rFonts w:asciiTheme="minorHAnsi" w:hAnsiTheme="minorHAnsi" w:cs="Arial"/>
                <w:bCs/>
                <w:color w:val="222222"/>
                <w:sz w:val="20"/>
                <w:szCs w:val="20"/>
                <w:shd w:val="clear" w:color="auto" w:fill="FFFFFF"/>
                <w:lang w:val="en-GB"/>
              </w:rPr>
              <w:t xml:space="preserve"> IMs and terminals along the corridor</w:t>
            </w:r>
            <w:r w:rsidR="000723E1">
              <w:rPr>
                <w:rFonts w:asciiTheme="minorHAnsi" w:hAnsiTheme="minorHAnsi" w:cs="Arial"/>
                <w:bCs/>
                <w:color w:val="222222"/>
                <w:sz w:val="20"/>
                <w:szCs w:val="20"/>
                <w:shd w:val="clear" w:color="auto" w:fill="FFFFFF"/>
                <w:lang w:val="en-GB"/>
              </w:rPr>
              <w:t xml:space="preserve"> should be easier</w:t>
            </w:r>
            <w:r w:rsidRPr="00052EAE">
              <w:rPr>
                <w:rFonts w:asciiTheme="minorHAnsi" w:hAnsiTheme="minorHAnsi" w:cs="Arial"/>
                <w:bCs/>
                <w:color w:val="222222"/>
                <w:sz w:val="20"/>
                <w:szCs w:val="20"/>
                <w:shd w:val="clear" w:color="auto" w:fill="FFFFFF"/>
                <w:lang w:val="en-GB"/>
              </w:rPr>
              <w:t>;</w:t>
            </w:r>
          </w:p>
          <w:p w14:paraId="454BD199" w14:textId="77777777" w:rsidR="00FB451B" w:rsidRPr="00052EAE" w:rsidRDefault="00FB451B" w:rsidP="002B2F4F">
            <w:pPr>
              <w:pStyle w:val="ListParagraph"/>
              <w:numPr>
                <w:ilvl w:val="0"/>
                <w:numId w:val="1"/>
              </w:numPr>
              <w:jc w:val="both"/>
              <w:rPr>
                <w:lang w:val="en-GB"/>
              </w:rPr>
            </w:pPr>
            <w:r w:rsidRPr="00052EAE">
              <w:rPr>
                <w:rFonts w:asciiTheme="minorHAnsi" w:hAnsiTheme="minorHAnsi" w:cs="Arial"/>
                <w:bCs/>
                <w:color w:val="222222"/>
                <w:sz w:val="20"/>
                <w:szCs w:val="20"/>
                <w:shd w:val="clear" w:color="auto" w:fill="FFFFFF"/>
                <w:lang w:val="en-GB"/>
              </w:rPr>
              <w:t>Track closures should be published on IM websites 30-40 days in advance.</w:t>
            </w:r>
          </w:p>
        </w:tc>
        <w:tc>
          <w:tcPr>
            <w:tcW w:w="2976" w:type="dxa"/>
            <w:vAlign w:val="center"/>
          </w:tcPr>
          <w:p w14:paraId="08B4C608" w14:textId="77777777" w:rsidR="00FB451B" w:rsidRPr="00052EAE" w:rsidRDefault="00FB451B" w:rsidP="002B2F4F">
            <w:pPr>
              <w:jc w:val="center"/>
              <w:rPr>
                <w:rFonts w:ascii="Calibri" w:hAnsi="Calibri"/>
                <w:b/>
                <w:lang w:val="en-GB"/>
              </w:rPr>
            </w:pPr>
          </w:p>
        </w:tc>
      </w:tr>
    </w:tbl>
    <w:p w14:paraId="082125FB" w14:textId="77777777" w:rsidR="00FB451B" w:rsidRPr="00052EAE" w:rsidRDefault="00FB451B" w:rsidP="00CB2D8E">
      <w:pPr>
        <w:rPr>
          <w:lang w:val="en-GB"/>
        </w:rPr>
      </w:pPr>
    </w:p>
    <w:p w14:paraId="7ABAC15B" w14:textId="77777777" w:rsidR="00FB451B" w:rsidRPr="00052EAE" w:rsidRDefault="00FB451B" w:rsidP="00CB2D8E">
      <w:pPr>
        <w:rPr>
          <w:lang w:val="en-GB"/>
        </w:rPr>
      </w:pPr>
    </w:p>
    <w:p w14:paraId="6998C295" w14:textId="77777777" w:rsidR="00FB451B" w:rsidRPr="00052EAE" w:rsidRDefault="00FB451B" w:rsidP="00CB2D8E">
      <w:pPr>
        <w:rPr>
          <w:lang w:val="en-GB"/>
        </w:rPr>
      </w:pPr>
    </w:p>
    <w:p w14:paraId="246DB828" w14:textId="77777777" w:rsidR="00FB451B" w:rsidRPr="00052EAE" w:rsidRDefault="00FB451B" w:rsidP="00CB2D8E">
      <w:pPr>
        <w:rPr>
          <w:lang w:val="en-GB"/>
        </w:rPr>
      </w:pPr>
    </w:p>
    <w:p w14:paraId="203E8AD5" w14:textId="77777777" w:rsidR="00FB451B" w:rsidRPr="00052EAE" w:rsidRDefault="00FB451B" w:rsidP="00CB2D8E">
      <w:pPr>
        <w:rPr>
          <w:lang w:val="en-GB"/>
        </w:rPr>
      </w:pPr>
    </w:p>
    <w:p w14:paraId="1A60DEFA" w14:textId="77777777" w:rsidR="00FB451B" w:rsidRPr="00052EAE" w:rsidRDefault="00FB451B" w:rsidP="00CB2D8E">
      <w:pPr>
        <w:rPr>
          <w:lang w:val="en-GB"/>
        </w:rPr>
      </w:pPr>
    </w:p>
    <w:tbl>
      <w:tblPr>
        <w:tblStyle w:val="TableGrid"/>
        <w:tblW w:w="12582" w:type="dxa"/>
        <w:tblLayout w:type="fixed"/>
        <w:tblLook w:val="04A0" w:firstRow="1" w:lastRow="0" w:firstColumn="1" w:lastColumn="0" w:noHBand="0" w:noVBand="1"/>
      </w:tblPr>
      <w:tblGrid>
        <w:gridCol w:w="9606"/>
        <w:gridCol w:w="2976"/>
      </w:tblGrid>
      <w:tr w:rsidR="001542AB" w:rsidRPr="00052EAE" w14:paraId="36FE6424" w14:textId="77777777" w:rsidTr="001542AB">
        <w:trPr>
          <w:trHeight w:val="821"/>
        </w:trPr>
        <w:tc>
          <w:tcPr>
            <w:tcW w:w="9606" w:type="dxa"/>
            <w:vAlign w:val="center"/>
          </w:tcPr>
          <w:p w14:paraId="1156EF3F" w14:textId="77777777" w:rsidR="001542AB" w:rsidRPr="00052EAE" w:rsidRDefault="001542AB" w:rsidP="002B2F4F">
            <w:pPr>
              <w:ind w:firstLine="0"/>
              <w:rPr>
                <w:rFonts w:ascii="Calibri" w:hAnsi="Calibri"/>
                <w:b/>
                <w:lang w:val="en-GB"/>
              </w:rPr>
            </w:pPr>
            <w:r w:rsidRPr="00052EAE">
              <w:rPr>
                <w:rFonts w:ascii="Calibri" w:hAnsi="Calibri"/>
                <w:b/>
                <w:lang w:val="en-GB"/>
              </w:rPr>
              <w:t>Closing the meeting</w:t>
            </w:r>
          </w:p>
          <w:p w14:paraId="4F24EFDE" w14:textId="77777777" w:rsidR="001542AB" w:rsidRPr="00052EAE" w:rsidRDefault="001542AB" w:rsidP="002B2F4F">
            <w:pPr>
              <w:ind w:firstLine="0"/>
              <w:jc w:val="both"/>
              <w:rPr>
                <w:rFonts w:asciiTheme="minorHAnsi" w:hAnsiTheme="minorHAnsi"/>
                <w:bCs/>
                <w:color w:val="222222"/>
                <w:sz w:val="20"/>
                <w:szCs w:val="20"/>
                <w:shd w:val="clear" w:color="auto" w:fill="FFFFFF"/>
                <w:lang w:val="en-GB"/>
              </w:rPr>
            </w:pPr>
            <w:proofErr w:type="spellStart"/>
            <w:r w:rsidRPr="00052EAE">
              <w:rPr>
                <w:rFonts w:asciiTheme="minorHAnsi" w:hAnsiTheme="minorHAnsi"/>
                <w:bCs/>
                <w:color w:val="222222"/>
                <w:sz w:val="20"/>
                <w:szCs w:val="20"/>
                <w:shd w:val="clear" w:color="auto" w:fill="FFFFFF"/>
                <w:lang w:val="en-GB"/>
              </w:rPr>
              <w:t>Ms.</w:t>
            </w:r>
            <w:proofErr w:type="spellEnd"/>
            <w:r w:rsidRPr="00052EAE">
              <w:rPr>
                <w:rFonts w:asciiTheme="minorHAnsi" w:hAnsiTheme="minorHAnsi"/>
                <w:bCs/>
                <w:color w:val="222222"/>
                <w:sz w:val="20"/>
                <w:szCs w:val="20"/>
                <w:shd w:val="clear" w:color="auto" w:fill="FFFFFF"/>
                <w:lang w:val="en-GB"/>
              </w:rPr>
              <w:t xml:space="preserve"> Steinberger informed the participants that the corridor website will go online in the next 7 days. She thanked all the participants and the hosts from </w:t>
            </w:r>
            <w:r w:rsidRPr="00052EAE">
              <w:rPr>
                <w:rFonts w:asciiTheme="minorHAnsi" w:hAnsiTheme="minorHAnsi"/>
                <w:color w:val="222222"/>
                <w:sz w:val="20"/>
                <w:szCs w:val="20"/>
                <w:shd w:val="clear" w:color="auto" w:fill="FFFFFF"/>
                <w:lang w:val="en-GB"/>
              </w:rPr>
              <w:t xml:space="preserve">HŽ-INFRASTRUKTURA and closed the meeting. </w:t>
            </w:r>
          </w:p>
          <w:p w14:paraId="57130963" w14:textId="77777777" w:rsidR="001542AB" w:rsidRPr="00052EAE" w:rsidRDefault="001542AB" w:rsidP="002B2F4F">
            <w:pPr>
              <w:ind w:firstLine="0"/>
              <w:rPr>
                <w:rFonts w:ascii="Calibri" w:hAnsi="Calibri"/>
                <w:lang w:val="en-GB"/>
              </w:rPr>
            </w:pPr>
          </w:p>
        </w:tc>
        <w:tc>
          <w:tcPr>
            <w:tcW w:w="2976" w:type="dxa"/>
            <w:vAlign w:val="center"/>
          </w:tcPr>
          <w:p w14:paraId="105C10D5" w14:textId="77777777" w:rsidR="001542AB" w:rsidRPr="00052EAE" w:rsidRDefault="001542AB" w:rsidP="001542AB">
            <w:pPr>
              <w:rPr>
                <w:rFonts w:ascii="Calibri" w:hAnsi="Calibri"/>
                <w:lang w:val="en-GB"/>
              </w:rPr>
            </w:pPr>
            <w:r w:rsidRPr="00052EAE">
              <w:rPr>
                <w:rFonts w:ascii="Calibri" w:hAnsi="Calibri"/>
                <w:lang w:val="en-GB"/>
              </w:rPr>
              <w:t>Helga Steinberger, ÖBB-I</w:t>
            </w:r>
          </w:p>
        </w:tc>
      </w:tr>
    </w:tbl>
    <w:p w14:paraId="58548BB9" w14:textId="77777777" w:rsidR="00FB451B" w:rsidRPr="00052EAE" w:rsidRDefault="00FB451B" w:rsidP="00CB2D8E">
      <w:pPr>
        <w:rPr>
          <w:lang w:val="en-GB"/>
        </w:rPr>
      </w:pPr>
    </w:p>
    <w:p w14:paraId="3E811F75" w14:textId="77777777" w:rsidR="00FB451B" w:rsidRPr="00052EAE" w:rsidRDefault="00FB451B" w:rsidP="00CB2D8E">
      <w:pPr>
        <w:rPr>
          <w:lang w:val="en-GB"/>
        </w:rPr>
      </w:pPr>
    </w:p>
    <w:sectPr w:rsidR="00FB451B" w:rsidRPr="00052EAE" w:rsidSect="00352CAB">
      <w:headerReference w:type="default" r:id="rId7"/>
      <w:footerReference w:type="default" r:id="rId8"/>
      <w:pgSz w:w="16838" w:h="11906" w:orient="landscape"/>
      <w:pgMar w:top="1418" w:right="2155" w:bottom="1418" w:left="277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4619" w14:textId="77777777" w:rsidR="00A830D6" w:rsidRDefault="00A830D6" w:rsidP="00126728">
      <w:pPr>
        <w:spacing w:after="0" w:line="240" w:lineRule="auto"/>
      </w:pPr>
      <w:r>
        <w:separator/>
      </w:r>
    </w:p>
  </w:endnote>
  <w:endnote w:type="continuationSeparator" w:id="0">
    <w:p w14:paraId="362C7D7B" w14:textId="77777777" w:rsidR="00A830D6" w:rsidRDefault="00A830D6" w:rsidP="0012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669"/>
      <w:docPartObj>
        <w:docPartGallery w:val="Page Numbers (Bottom of Page)"/>
        <w:docPartUnique/>
      </w:docPartObj>
    </w:sdtPr>
    <w:sdtEndPr/>
    <w:sdtContent>
      <w:p w14:paraId="793AB732" w14:textId="77777777" w:rsidR="007C2975" w:rsidRDefault="00E172B4">
        <w:pPr>
          <w:pStyle w:val="Footer"/>
          <w:jc w:val="right"/>
        </w:pPr>
        <w:r>
          <w:fldChar w:fldCharType="begin"/>
        </w:r>
        <w:r>
          <w:instrText xml:space="preserve"> PAGE   \* MERGEFORMAT </w:instrText>
        </w:r>
        <w:r>
          <w:fldChar w:fldCharType="separate"/>
        </w:r>
        <w:r w:rsidR="00671FB3">
          <w:rPr>
            <w:noProof/>
          </w:rPr>
          <w:t>4</w:t>
        </w:r>
        <w:r>
          <w:rPr>
            <w:noProof/>
          </w:rPr>
          <w:fldChar w:fldCharType="end"/>
        </w:r>
      </w:p>
    </w:sdtContent>
  </w:sdt>
  <w:p w14:paraId="5C92E715" w14:textId="77777777" w:rsidR="007C2975" w:rsidRDefault="007C2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2A92" w14:textId="77777777" w:rsidR="00A830D6" w:rsidRDefault="00A830D6" w:rsidP="00126728">
      <w:pPr>
        <w:spacing w:after="0" w:line="240" w:lineRule="auto"/>
      </w:pPr>
      <w:r>
        <w:separator/>
      </w:r>
    </w:p>
  </w:footnote>
  <w:footnote w:type="continuationSeparator" w:id="0">
    <w:p w14:paraId="4B03B3FD" w14:textId="77777777" w:rsidR="00A830D6" w:rsidRDefault="00A830D6" w:rsidP="0012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C9AA" w14:textId="77777777" w:rsidR="00126728" w:rsidRDefault="005C7C4F">
    <w:pPr>
      <w:pStyle w:val="Header"/>
    </w:pPr>
    <w:r>
      <w:rPr>
        <w:noProof/>
        <w:lang w:val="en-US"/>
      </w:rPr>
      <w:drawing>
        <wp:anchor distT="0" distB="0" distL="114300" distR="114300" simplePos="0" relativeHeight="251659264" behindDoc="1" locked="0" layoutInCell="1" allowOverlap="1" wp14:anchorId="31E182DA" wp14:editId="3365C09C">
          <wp:simplePos x="0" y="0"/>
          <wp:positionH relativeFrom="column">
            <wp:posOffset>-881380</wp:posOffset>
          </wp:positionH>
          <wp:positionV relativeFrom="paragraph">
            <wp:posOffset>-449580</wp:posOffset>
          </wp:positionV>
          <wp:extent cx="7557688" cy="10687050"/>
          <wp:effectExtent l="0" t="0" r="571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loga za word A4.jpg"/>
                  <pic:cNvPicPr/>
                </pic:nvPicPr>
                <pic:blipFill>
                  <a:blip r:embed="rId1">
                    <a:extLst>
                      <a:ext uri="{28A0092B-C50C-407E-A947-70E740481C1C}">
                        <a14:useLocalDpi xmlns:a14="http://schemas.microsoft.com/office/drawing/2010/main" val="0"/>
                      </a:ext>
                    </a:extLst>
                  </a:blip>
                  <a:stretch>
                    <a:fillRect/>
                  </a:stretch>
                </pic:blipFill>
                <pic:spPr>
                  <a:xfrm>
                    <a:off x="0" y="0"/>
                    <a:ext cx="7557688"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04A56"/>
    <w:multiLevelType w:val="hybridMultilevel"/>
    <w:tmpl w:val="1F14A10E"/>
    <w:lvl w:ilvl="0" w:tplc="47A2A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28"/>
    <w:rsid w:val="00042F5E"/>
    <w:rsid w:val="00052EAE"/>
    <w:rsid w:val="000723E1"/>
    <w:rsid w:val="00126728"/>
    <w:rsid w:val="001542AB"/>
    <w:rsid w:val="00170B55"/>
    <w:rsid w:val="001C2CEB"/>
    <w:rsid w:val="00206073"/>
    <w:rsid w:val="002464C2"/>
    <w:rsid w:val="00267DD7"/>
    <w:rsid w:val="002D1502"/>
    <w:rsid w:val="00321700"/>
    <w:rsid w:val="003340AB"/>
    <w:rsid w:val="00352CAB"/>
    <w:rsid w:val="003601AB"/>
    <w:rsid w:val="003D3080"/>
    <w:rsid w:val="0043328B"/>
    <w:rsid w:val="0045732E"/>
    <w:rsid w:val="004B037E"/>
    <w:rsid w:val="004F3C89"/>
    <w:rsid w:val="00583880"/>
    <w:rsid w:val="005849E8"/>
    <w:rsid w:val="00592E79"/>
    <w:rsid w:val="005C3838"/>
    <w:rsid w:val="005C7C4F"/>
    <w:rsid w:val="00606735"/>
    <w:rsid w:val="00625931"/>
    <w:rsid w:val="006325D8"/>
    <w:rsid w:val="00671FB3"/>
    <w:rsid w:val="0069234D"/>
    <w:rsid w:val="006E3358"/>
    <w:rsid w:val="007332C6"/>
    <w:rsid w:val="007B1EE2"/>
    <w:rsid w:val="007C2975"/>
    <w:rsid w:val="00844010"/>
    <w:rsid w:val="008956A9"/>
    <w:rsid w:val="008C761B"/>
    <w:rsid w:val="009473DE"/>
    <w:rsid w:val="00987293"/>
    <w:rsid w:val="009879CD"/>
    <w:rsid w:val="009F27F4"/>
    <w:rsid w:val="00A73E9F"/>
    <w:rsid w:val="00A830D6"/>
    <w:rsid w:val="00A90EF7"/>
    <w:rsid w:val="00AB27E7"/>
    <w:rsid w:val="00AC0F6A"/>
    <w:rsid w:val="00AE54A2"/>
    <w:rsid w:val="00B060CE"/>
    <w:rsid w:val="00B218BE"/>
    <w:rsid w:val="00BC3C1C"/>
    <w:rsid w:val="00C047E3"/>
    <w:rsid w:val="00C1461E"/>
    <w:rsid w:val="00C356B8"/>
    <w:rsid w:val="00C543C3"/>
    <w:rsid w:val="00C64DA9"/>
    <w:rsid w:val="00CB02C7"/>
    <w:rsid w:val="00CB2D8E"/>
    <w:rsid w:val="00CB4C07"/>
    <w:rsid w:val="00D00906"/>
    <w:rsid w:val="00D019D6"/>
    <w:rsid w:val="00D411CD"/>
    <w:rsid w:val="00D776EA"/>
    <w:rsid w:val="00E172B4"/>
    <w:rsid w:val="00E24186"/>
    <w:rsid w:val="00E44626"/>
    <w:rsid w:val="00E44FD0"/>
    <w:rsid w:val="00E72F00"/>
    <w:rsid w:val="00E94957"/>
    <w:rsid w:val="00ED01BA"/>
    <w:rsid w:val="00F14CA2"/>
    <w:rsid w:val="00F323D5"/>
    <w:rsid w:val="00FB451B"/>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DFA6"/>
  <w15:docId w15:val="{88BD37BA-43D9-43E1-B086-2C2ADE8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8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728"/>
  </w:style>
  <w:style w:type="paragraph" w:styleId="Footer">
    <w:name w:val="footer"/>
    <w:basedOn w:val="Normal"/>
    <w:link w:val="FooterChar"/>
    <w:uiPriority w:val="99"/>
    <w:unhideWhenUsed/>
    <w:rsid w:val="00126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728"/>
  </w:style>
  <w:style w:type="paragraph" w:styleId="NormalWeb">
    <w:name w:val="Normal (Web)"/>
    <w:basedOn w:val="Normal"/>
    <w:uiPriority w:val="99"/>
    <w:semiHidden/>
    <w:unhideWhenUsed/>
    <w:rsid w:val="00CB4C0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B218BE"/>
    <w:pPr>
      <w:spacing w:after="0" w:line="240" w:lineRule="auto"/>
      <w:ind w:firstLine="360"/>
    </w:pPr>
    <w:rPr>
      <w:rFonts w:ascii="Arial" w:hAnsi="Arial" w:cs="Arial"/>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3C1C"/>
    <w:rPr>
      <w:sz w:val="16"/>
      <w:szCs w:val="16"/>
    </w:rPr>
  </w:style>
  <w:style w:type="paragraph" w:styleId="CommentText">
    <w:name w:val="annotation text"/>
    <w:basedOn w:val="Normal"/>
    <w:link w:val="CommentTextChar"/>
    <w:uiPriority w:val="99"/>
    <w:semiHidden/>
    <w:unhideWhenUsed/>
    <w:rsid w:val="00BC3C1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BC3C1C"/>
    <w:rPr>
      <w:sz w:val="20"/>
      <w:szCs w:val="20"/>
      <w:lang w:val="en-US"/>
    </w:rPr>
  </w:style>
  <w:style w:type="paragraph" w:styleId="BalloonText">
    <w:name w:val="Balloon Text"/>
    <w:basedOn w:val="Normal"/>
    <w:link w:val="BalloonTextChar"/>
    <w:uiPriority w:val="99"/>
    <w:semiHidden/>
    <w:unhideWhenUsed/>
    <w:rsid w:val="00BC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C1C"/>
    <w:rPr>
      <w:rFonts w:ascii="Tahoma" w:hAnsi="Tahoma" w:cs="Tahoma"/>
      <w:sz w:val="16"/>
      <w:szCs w:val="16"/>
    </w:rPr>
  </w:style>
  <w:style w:type="paragraph" w:styleId="ListParagraph">
    <w:name w:val="List Paragraph"/>
    <w:aliases w:val="BulletC"/>
    <w:basedOn w:val="Normal"/>
    <w:link w:val="ListParagraphChar"/>
    <w:uiPriority w:val="34"/>
    <w:qFormat/>
    <w:rsid w:val="00BC3C1C"/>
    <w:pPr>
      <w:ind w:left="720"/>
      <w:contextualSpacing/>
    </w:pPr>
    <w:rPr>
      <w:rFonts w:ascii="Calibri" w:eastAsia="Times New Roman" w:hAnsi="Calibri" w:cs="Times New Roman"/>
      <w:lang w:val="en-US"/>
    </w:rPr>
  </w:style>
  <w:style w:type="character" w:customStyle="1" w:styleId="ListParagraphChar">
    <w:name w:val="List Paragraph Char"/>
    <w:aliases w:val="BulletC Char"/>
    <w:basedOn w:val="DefaultParagraphFont"/>
    <w:link w:val="ListParagraph"/>
    <w:uiPriority w:val="34"/>
    <w:rsid w:val="00BC3C1C"/>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F14CA2"/>
    <w:rPr>
      <w:b/>
      <w:bCs/>
      <w:lang w:val="hr-HR"/>
    </w:rPr>
  </w:style>
  <w:style w:type="character" w:customStyle="1" w:styleId="CommentSubjectChar">
    <w:name w:val="Comment Subject Char"/>
    <w:basedOn w:val="CommentTextChar"/>
    <w:link w:val="CommentSubject"/>
    <w:uiPriority w:val="99"/>
    <w:semiHidden/>
    <w:rsid w:val="00F14CA2"/>
    <w:rPr>
      <w:b/>
      <w:bCs/>
      <w:sz w:val="20"/>
      <w:szCs w:val="20"/>
      <w:lang w:val="en-US"/>
    </w:rPr>
  </w:style>
  <w:style w:type="paragraph" w:styleId="Revision">
    <w:name w:val="Revision"/>
    <w:hidden/>
    <w:uiPriority w:val="99"/>
    <w:semiHidden/>
    <w:rsid w:val="00F14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D</cp:lastModifiedBy>
  <cp:revision>3</cp:revision>
  <cp:lastPrinted>2019-04-05T13:53:00Z</cp:lastPrinted>
  <dcterms:created xsi:type="dcterms:W3CDTF">2019-04-08T08:38:00Z</dcterms:created>
  <dcterms:modified xsi:type="dcterms:W3CDTF">2019-04-08T08:39:00Z</dcterms:modified>
</cp:coreProperties>
</file>